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17" w:rsidRPr="00A43417" w:rsidRDefault="00A43417" w:rsidP="00A43417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3C69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21005" cy="466725"/>
            <wp:effectExtent l="0" t="0" r="0" b="9525"/>
            <wp:wrapSquare wrapText="bothSides"/>
            <wp:docPr id="2" name="Obrázek 2" descr="Mor_Ost_Privoz_znak_295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_Ost_Privoz_znak_2955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417">
        <w:rPr>
          <w:rFonts w:ascii="Arial" w:eastAsia="Times New Roman" w:hAnsi="Arial" w:cs="Arial"/>
          <w:color w:val="003C69"/>
          <w:sz w:val="24"/>
          <w:szCs w:val="24"/>
          <w:lang w:eastAsia="cs-CZ"/>
        </w:rPr>
        <w:t>Statutární město Ostrava</w:t>
      </w:r>
    </w:p>
    <w:p w:rsidR="00A43417" w:rsidRPr="00A43417" w:rsidRDefault="00A43417" w:rsidP="00A43417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3C69"/>
          <w:sz w:val="24"/>
          <w:szCs w:val="24"/>
          <w:lang w:eastAsia="cs-CZ"/>
        </w:rPr>
      </w:pPr>
      <w:r w:rsidRPr="00A43417">
        <w:rPr>
          <w:rFonts w:ascii="Arial" w:eastAsia="Times New Roman" w:hAnsi="Arial" w:cs="Arial"/>
          <w:b/>
          <w:color w:val="003C69"/>
          <w:sz w:val="24"/>
          <w:szCs w:val="24"/>
          <w:lang w:eastAsia="cs-CZ"/>
        </w:rPr>
        <w:t>městský obvod Moravská Ostrava a Přívoz</w:t>
      </w:r>
    </w:p>
    <w:p w:rsidR="00A43417" w:rsidRPr="00A43417" w:rsidRDefault="00A43417" w:rsidP="00A43417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color w:val="003C69"/>
          <w:sz w:val="20"/>
          <w:szCs w:val="20"/>
          <w:lang w:eastAsia="cs-CZ"/>
        </w:rPr>
      </w:pPr>
      <w:r w:rsidRPr="00A43417">
        <w:rPr>
          <w:rFonts w:ascii="Arial" w:eastAsia="Times New Roman" w:hAnsi="Arial" w:cs="Arial"/>
          <w:b/>
          <w:color w:val="003C69"/>
          <w:sz w:val="24"/>
          <w:szCs w:val="24"/>
          <w:lang w:eastAsia="cs-CZ"/>
        </w:rPr>
        <w:t>úřad městského obvodu</w:t>
      </w:r>
    </w:p>
    <w:p w:rsidR="00A43417" w:rsidRPr="00A43417" w:rsidRDefault="00A43417" w:rsidP="00A434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43417">
        <w:rPr>
          <w:rFonts w:ascii="Times New Roman" w:eastAsia="Times New Roman" w:hAnsi="Times New Roman" w:cs="Times New Roman"/>
          <w:szCs w:val="24"/>
          <w:lang w:eastAsia="cs-CZ"/>
        </w:rPr>
        <w:tab/>
      </w:r>
    </w:p>
    <w:p w:rsidR="00FE2277" w:rsidRDefault="00FE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Staňte se členem našeho týmu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26E95" w:rsidRDefault="00B45B85" w:rsidP="007F528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45B85">
        <w:rPr>
          <w:rFonts w:ascii="Times New Roman" w:hAnsi="Times New Roman" w:cs="Times New Roman"/>
          <w:sz w:val="24"/>
          <w:szCs w:val="24"/>
        </w:rPr>
        <w:t xml:space="preserve">Zaměstnancům Úřadu městského obvodu Moravská Ostrava a Přívoz je jako </w:t>
      </w:r>
      <w:r w:rsidR="00FE2277">
        <w:rPr>
          <w:rFonts w:ascii="Times New Roman" w:hAnsi="Times New Roman" w:cs="Times New Roman"/>
          <w:sz w:val="24"/>
          <w:szCs w:val="24"/>
        </w:rPr>
        <w:t xml:space="preserve">jeden z mnoha </w:t>
      </w:r>
      <w:r w:rsidRPr="00B45B85">
        <w:rPr>
          <w:rFonts w:ascii="Times New Roman" w:hAnsi="Times New Roman" w:cs="Times New Roman"/>
          <w:sz w:val="24"/>
          <w:szCs w:val="24"/>
        </w:rPr>
        <w:t>benefit</w:t>
      </w:r>
      <w:r w:rsidR="00FE2277">
        <w:rPr>
          <w:rFonts w:ascii="Times New Roman" w:hAnsi="Times New Roman" w:cs="Times New Roman"/>
          <w:sz w:val="24"/>
          <w:szCs w:val="24"/>
        </w:rPr>
        <w:t>ů</w:t>
      </w:r>
      <w:r w:rsidRPr="00B45B85">
        <w:rPr>
          <w:rFonts w:ascii="Times New Roman" w:hAnsi="Times New Roman" w:cs="Times New Roman"/>
          <w:sz w:val="24"/>
          <w:szCs w:val="24"/>
        </w:rPr>
        <w:t xml:space="preserve"> poskytováno prohlubování kvalifikace prostřednictvím školení na náklady zaměstnavatele. </w:t>
      </w:r>
      <w:r w:rsidR="006D6394">
        <w:rPr>
          <w:rFonts w:ascii="Times New Roman" w:hAnsi="Times New Roman" w:cs="Times New Roman"/>
          <w:sz w:val="24"/>
          <w:szCs w:val="24"/>
        </w:rPr>
        <w:t xml:space="preserve">Uchazeč, který uspěje ve výběrovém řízení a stane se zaměstnancem našeho úřadu, bude mít </w:t>
      </w:r>
      <w:r w:rsidR="00FE2277">
        <w:rPr>
          <w:rFonts w:ascii="Times New Roman" w:hAnsi="Times New Roman" w:cs="Times New Roman"/>
          <w:sz w:val="24"/>
          <w:szCs w:val="24"/>
        </w:rPr>
        <w:t xml:space="preserve">mimo jiné </w:t>
      </w:r>
      <w:r w:rsidR="006D6394">
        <w:rPr>
          <w:rFonts w:ascii="Times New Roman" w:hAnsi="Times New Roman" w:cs="Times New Roman"/>
          <w:sz w:val="24"/>
          <w:szCs w:val="24"/>
        </w:rPr>
        <w:t xml:space="preserve">možnost </w:t>
      </w:r>
      <w:r w:rsidR="00E70D1F">
        <w:rPr>
          <w:rFonts w:ascii="Times New Roman" w:hAnsi="Times New Roman" w:cs="Times New Roman"/>
          <w:sz w:val="24"/>
          <w:szCs w:val="24"/>
        </w:rPr>
        <w:t>se takto</w:t>
      </w:r>
      <w:r w:rsidR="00FE2277">
        <w:rPr>
          <w:rFonts w:ascii="Times New Roman" w:hAnsi="Times New Roman" w:cs="Times New Roman"/>
          <w:sz w:val="24"/>
          <w:szCs w:val="24"/>
        </w:rPr>
        <w:t xml:space="preserve"> kvalitně a průběžně vzdělávat a stát se tak odborníkem ve vykonávané profesi. </w:t>
      </w:r>
      <w:r w:rsidRPr="00B45B85">
        <w:rPr>
          <w:rFonts w:ascii="Times New Roman" w:hAnsi="Times New Roman" w:cs="Times New Roman"/>
          <w:sz w:val="24"/>
          <w:szCs w:val="24"/>
        </w:rPr>
        <w:t>V minulých letech absolvovali naši zaměstnanci například</w:t>
      </w:r>
      <w:r w:rsidR="006D6394">
        <w:rPr>
          <w:rFonts w:ascii="Times New Roman" w:hAnsi="Times New Roman" w:cs="Times New Roman"/>
          <w:sz w:val="24"/>
          <w:szCs w:val="24"/>
        </w:rPr>
        <w:t xml:space="preserve"> tato vysoce hodnocená</w:t>
      </w:r>
      <w:bookmarkStart w:id="0" w:name="_GoBack"/>
      <w:bookmarkEnd w:id="0"/>
      <w:r w:rsidR="006D6394">
        <w:rPr>
          <w:rFonts w:ascii="Times New Roman" w:hAnsi="Times New Roman" w:cs="Times New Roman"/>
          <w:sz w:val="24"/>
          <w:szCs w:val="24"/>
        </w:rPr>
        <w:t xml:space="preserve"> školení vedená kvalifikovanými lektory: </w:t>
      </w:r>
      <w:r w:rsidRPr="00B45B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B45B85" w:rsidTr="00A43417">
        <w:trPr>
          <w:trHeight w:val="454"/>
        </w:trPr>
        <w:tc>
          <w:tcPr>
            <w:tcW w:w="4928" w:type="dxa"/>
            <w:shd w:val="clear" w:color="auto" w:fill="DBE5F1" w:themeFill="accent1" w:themeFillTint="33"/>
            <w:vAlign w:val="center"/>
          </w:tcPr>
          <w:p w:rsidR="00B45B85" w:rsidRPr="00BD6035" w:rsidRDefault="00122571" w:rsidP="00BD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35">
              <w:rPr>
                <w:rFonts w:ascii="Times New Roman" w:hAnsi="Times New Roman" w:cs="Times New Roman"/>
                <w:b/>
                <w:sz w:val="24"/>
                <w:szCs w:val="24"/>
              </w:rPr>
              <w:t>Název vzdělávací akce</w:t>
            </w:r>
          </w:p>
        </w:tc>
        <w:tc>
          <w:tcPr>
            <w:tcW w:w="4284" w:type="dxa"/>
            <w:shd w:val="clear" w:color="auto" w:fill="DBE5F1" w:themeFill="accent1" w:themeFillTint="33"/>
            <w:vAlign w:val="center"/>
          </w:tcPr>
          <w:p w:rsidR="00B45B85" w:rsidRPr="00BD6035" w:rsidRDefault="00B45B85" w:rsidP="00BD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35">
              <w:rPr>
                <w:rFonts w:ascii="Times New Roman" w:hAnsi="Times New Roman" w:cs="Times New Roman"/>
                <w:b/>
                <w:sz w:val="24"/>
                <w:szCs w:val="24"/>
              </w:rPr>
              <w:t>Lektor</w:t>
            </w:r>
          </w:p>
        </w:tc>
      </w:tr>
      <w:tr w:rsidR="00B45B85" w:rsidTr="00A43417">
        <w:trPr>
          <w:trHeight w:val="454"/>
        </w:trPr>
        <w:tc>
          <w:tcPr>
            <w:tcW w:w="4928" w:type="dxa"/>
            <w:vAlign w:val="center"/>
          </w:tcPr>
          <w:p w:rsidR="00B45B85" w:rsidRPr="000232C3" w:rsidRDefault="00122571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3">
              <w:rPr>
                <w:rFonts w:ascii="Times New Roman" w:hAnsi="Times New Roman" w:cs="Times New Roman"/>
                <w:sz w:val="24"/>
                <w:szCs w:val="24"/>
              </w:rPr>
              <w:t>Veřejné zakázky</w:t>
            </w:r>
          </w:p>
        </w:tc>
        <w:tc>
          <w:tcPr>
            <w:tcW w:w="4284" w:type="dxa"/>
            <w:vAlign w:val="center"/>
          </w:tcPr>
          <w:p w:rsidR="00B45B85" w:rsidRPr="000232C3" w:rsidRDefault="00122571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3">
              <w:rPr>
                <w:rFonts w:ascii="Times New Roman" w:hAnsi="Times New Roman" w:cs="Times New Roman"/>
                <w:sz w:val="24"/>
                <w:szCs w:val="24"/>
              </w:rPr>
              <w:t xml:space="preserve">Ing. Eva </w:t>
            </w:r>
            <w:proofErr w:type="spellStart"/>
            <w:r w:rsidRPr="000232C3">
              <w:rPr>
                <w:rFonts w:ascii="Times New Roman" w:hAnsi="Times New Roman" w:cs="Times New Roman"/>
                <w:sz w:val="24"/>
                <w:szCs w:val="24"/>
              </w:rPr>
              <w:t>Seborská</w:t>
            </w:r>
            <w:proofErr w:type="spellEnd"/>
          </w:p>
        </w:tc>
      </w:tr>
      <w:tr w:rsidR="00B45B85" w:rsidTr="00A43417">
        <w:trPr>
          <w:trHeight w:val="454"/>
        </w:trPr>
        <w:tc>
          <w:tcPr>
            <w:tcW w:w="4928" w:type="dxa"/>
            <w:vAlign w:val="center"/>
          </w:tcPr>
          <w:p w:rsidR="00B45B85" w:rsidRDefault="00122571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Zákon o veřejných zakázkách v praxi </w:t>
            </w:r>
          </w:p>
        </w:tc>
        <w:tc>
          <w:tcPr>
            <w:tcW w:w="4284" w:type="dxa"/>
            <w:vAlign w:val="center"/>
          </w:tcPr>
          <w:p w:rsidR="00B45B85" w:rsidRDefault="00122571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Jiří Zapletal</w:t>
            </w:r>
          </w:p>
        </w:tc>
      </w:tr>
      <w:tr w:rsidR="00B45B85" w:rsidTr="00A43417">
        <w:trPr>
          <w:trHeight w:val="454"/>
        </w:trPr>
        <w:tc>
          <w:tcPr>
            <w:tcW w:w="4928" w:type="dxa"/>
            <w:vAlign w:val="center"/>
          </w:tcPr>
          <w:p w:rsidR="00B45B85" w:rsidRDefault="00122571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Zadávání veřejných zakázek</w:t>
            </w:r>
          </w:p>
        </w:tc>
        <w:tc>
          <w:tcPr>
            <w:tcW w:w="4284" w:type="dxa"/>
            <w:vAlign w:val="center"/>
          </w:tcPr>
          <w:p w:rsidR="00B45B85" w:rsidRDefault="00122571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B85" w:rsidTr="00A43417">
        <w:trPr>
          <w:trHeight w:val="454"/>
        </w:trPr>
        <w:tc>
          <w:tcPr>
            <w:tcW w:w="4928" w:type="dxa"/>
            <w:vAlign w:val="center"/>
          </w:tcPr>
          <w:p w:rsidR="00B45B85" w:rsidRDefault="00122571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 závěrka ÚSC a DSO 2015</w:t>
            </w:r>
          </w:p>
        </w:tc>
        <w:tc>
          <w:tcPr>
            <w:tcW w:w="4284" w:type="dxa"/>
            <w:vAlign w:val="center"/>
          </w:tcPr>
          <w:p w:rsidR="00B45B85" w:rsidRDefault="00122571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Ivana Schneiderová </w:t>
            </w:r>
          </w:p>
        </w:tc>
      </w:tr>
      <w:tr w:rsidR="00B45B85" w:rsidTr="00A43417">
        <w:trPr>
          <w:trHeight w:val="454"/>
        </w:trPr>
        <w:tc>
          <w:tcPr>
            <w:tcW w:w="4928" w:type="dxa"/>
            <w:vAlign w:val="center"/>
          </w:tcPr>
          <w:p w:rsidR="00B45B85" w:rsidRDefault="00122571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Exekuce 2017</w:t>
            </w:r>
          </w:p>
        </w:tc>
        <w:tc>
          <w:tcPr>
            <w:tcW w:w="4284" w:type="dxa"/>
            <w:vAlign w:val="center"/>
          </w:tcPr>
          <w:p w:rsidR="00B45B85" w:rsidRDefault="00122571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Vlastimil Veselý</w:t>
            </w:r>
          </w:p>
        </w:tc>
      </w:tr>
      <w:tr w:rsidR="00B45B85" w:rsidTr="00A43417">
        <w:trPr>
          <w:trHeight w:val="454"/>
        </w:trPr>
        <w:tc>
          <w:tcPr>
            <w:tcW w:w="4928" w:type="dxa"/>
            <w:vAlign w:val="center"/>
          </w:tcPr>
          <w:p w:rsidR="00B45B85" w:rsidRDefault="00030CA9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Vybrané otázky exekučního řízení v ČR</w:t>
            </w:r>
          </w:p>
        </w:tc>
        <w:tc>
          <w:tcPr>
            <w:tcW w:w="4284" w:type="dxa"/>
            <w:vAlign w:val="center"/>
          </w:tcPr>
          <w:p w:rsidR="00B45B85" w:rsidRDefault="00030CA9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JUDr. Ing. Radovan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Dávid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Ph.D. </w:t>
            </w:r>
          </w:p>
        </w:tc>
      </w:tr>
      <w:tr w:rsidR="00B45B85" w:rsidTr="00A43417">
        <w:trPr>
          <w:trHeight w:val="454"/>
        </w:trPr>
        <w:tc>
          <w:tcPr>
            <w:tcW w:w="4928" w:type="dxa"/>
            <w:vAlign w:val="center"/>
          </w:tcPr>
          <w:p w:rsidR="00B45B85" w:rsidRPr="00030CA9" w:rsidRDefault="00030CA9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Státní sociální podpora a hmotná nouze </w:t>
            </w:r>
          </w:p>
        </w:tc>
        <w:tc>
          <w:tcPr>
            <w:tcW w:w="4284" w:type="dxa"/>
            <w:vAlign w:val="center"/>
          </w:tcPr>
          <w:p w:rsidR="00B45B85" w:rsidRDefault="00030CA9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Grünerová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CA9" w:rsidTr="00A43417">
        <w:trPr>
          <w:trHeight w:val="454"/>
        </w:trPr>
        <w:tc>
          <w:tcPr>
            <w:tcW w:w="4928" w:type="dxa"/>
            <w:vAlign w:val="center"/>
          </w:tcPr>
          <w:p w:rsidR="00030CA9" w:rsidRDefault="00030CA9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Aktuální změny v sociální oblasti</w:t>
            </w:r>
          </w:p>
        </w:tc>
        <w:tc>
          <w:tcPr>
            <w:tcW w:w="4284" w:type="dxa"/>
            <w:vAlign w:val="center"/>
          </w:tcPr>
          <w:p w:rsidR="00030CA9" w:rsidRDefault="00030CA9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Radka Pešlová </w:t>
            </w:r>
          </w:p>
        </w:tc>
      </w:tr>
      <w:tr w:rsidR="00030CA9" w:rsidTr="00A43417">
        <w:trPr>
          <w:trHeight w:val="454"/>
        </w:trPr>
        <w:tc>
          <w:tcPr>
            <w:tcW w:w="4928" w:type="dxa"/>
            <w:vAlign w:val="center"/>
          </w:tcPr>
          <w:p w:rsidR="00030CA9" w:rsidRDefault="006C59B4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Nájemní a podnájemní vztahy, nájemné, zvyšování nájemného</w:t>
            </w:r>
          </w:p>
        </w:tc>
        <w:tc>
          <w:tcPr>
            <w:tcW w:w="4284" w:type="dxa"/>
            <w:vAlign w:val="center"/>
          </w:tcPr>
          <w:p w:rsidR="00030CA9" w:rsidRDefault="006C59B4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Josef Darebný</w:t>
            </w:r>
          </w:p>
        </w:tc>
      </w:tr>
      <w:tr w:rsidR="00030CA9" w:rsidTr="00A43417">
        <w:trPr>
          <w:trHeight w:val="454"/>
        </w:trPr>
        <w:tc>
          <w:tcPr>
            <w:tcW w:w="4928" w:type="dxa"/>
            <w:vAlign w:val="center"/>
          </w:tcPr>
          <w:p w:rsidR="00030CA9" w:rsidRDefault="006C59B4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Stavební právo – aktuální novinky, změny a jejich dopady do praxe 2016 </w:t>
            </w:r>
          </w:p>
        </w:tc>
        <w:tc>
          <w:tcPr>
            <w:tcW w:w="4284" w:type="dxa"/>
            <w:vAlign w:val="center"/>
          </w:tcPr>
          <w:p w:rsidR="00030CA9" w:rsidRDefault="006C59B4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JUDr. Miluška Jarošová </w:t>
            </w:r>
          </w:p>
        </w:tc>
      </w:tr>
      <w:tr w:rsidR="00030CA9" w:rsidTr="00A43417">
        <w:trPr>
          <w:trHeight w:val="454"/>
        </w:trPr>
        <w:tc>
          <w:tcPr>
            <w:tcW w:w="4928" w:type="dxa"/>
            <w:vAlign w:val="center"/>
          </w:tcPr>
          <w:p w:rsidR="00030CA9" w:rsidRDefault="00E54C5A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Novela zákona o přestupcích</w:t>
            </w:r>
          </w:p>
        </w:tc>
        <w:tc>
          <w:tcPr>
            <w:tcW w:w="4284" w:type="dxa"/>
            <w:vAlign w:val="center"/>
          </w:tcPr>
          <w:p w:rsidR="00030CA9" w:rsidRDefault="00E54C5A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Pavlína Kroupová</w:t>
            </w:r>
          </w:p>
        </w:tc>
      </w:tr>
      <w:tr w:rsidR="00030CA9" w:rsidTr="00A43417">
        <w:trPr>
          <w:trHeight w:val="454"/>
        </w:trPr>
        <w:tc>
          <w:tcPr>
            <w:tcW w:w="4928" w:type="dxa"/>
            <w:vAlign w:val="center"/>
          </w:tcPr>
          <w:p w:rsidR="00030CA9" w:rsidRDefault="00E54C5A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Zákon o pozemních komunikacích </w:t>
            </w:r>
          </w:p>
        </w:tc>
        <w:tc>
          <w:tcPr>
            <w:tcW w:w="4284" w:type="dxa"/>
            <w:vAlign w:val="center"/>
          </w:tcPr>
          <w:p w:rsidR="00030CA9" w:rsidRDefault="00E54C5A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Libor Částka</w:t>
            </w:r>
          </w:p>
        </w:tc>
      </w:tr>
      <w:tr w:rsidR="00030CA9" w:rsidTr="00A43417">
        <w:trPr>
          <w:trHeight w:val="454"/>
        </w:trPr>
        <w:tc>
          <w:tcPr>
            <w:tcW w:w="4928" w:type="dxa"/>
            <w:vAlign w:val="center"/>
          </w:tcPr>
          <w:p w:rsidR="00030CA9" w:rsidRDefault="00E54C5A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Nakládání s majetkem obcí dle zákona o obcích</w:t>
            </w:r>
          </w:p>
        </w:tc>
        <w:tc>
          <w:tcPr>
            <w:tcW w:w="4284" w:type="dxa"/>
            <w:vAlign w:val="center"/>
          </w:tcPr>
          <w:p w:rsidR="00030CA9" w:rsidRDefault="00E54C5A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JUDr. David Škvařil</w:t>
            </w:r>
          </w:p>
        </w:tc>
      </w:tr>
      <w:tr w:rsidR="00030CA9" w:rsidTr="00A43417">
        <w:trPr>
          <w:trHeight w:val="454"/>
        </w:trPr>
        <w:tc>
          <w:tcPr>
            <w:tcW w:w="4928" w:type="dxa"/>
            <w:vAlign w:val="center"/>
          </w:tcPr>
          <w:p w:rsidR="00030CA9" w:rsidRPr="000232C3" w:rsidRDefault="00E54C5A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3">
              <w:rPr>
                <w:rFonts w:ascii="Times New Roman" w:hAnsi="Times New Roman" w:cs="Times New Roman"/>
                <w:sz w:val="24"/>
                <w:szCs w:val="24"/>
              </w:rPr>
              <w:t>Stavební zákon a stavebně-správní problematika</w:t>
            </w:r>
          </w:p>
        </w:tc>
        <w:tc>
          <w:tcPr>
            <w:tcW w:w="4284" w:type="dxa"/>
            <w:vAlign w:val="center"/>
          </w:tcPr>
          <w:p w:rsidR="00030CA9" w:rsidRPr="000232C3" w:rsidRDefault="00E54C5A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3">
              <w:rPr>
                <w:rFonts w:ascii="Times New Roman" w:hAnsi="Times New Roman" w:cs="Times New Roman"/>
                <w:sz w:val="24"/>
                <w:szCs w:val="24"/>
              </w:rPr>
              <w:t xml:space="preserve">Ing. Pavlína </w:t>
            </w:r>
            <w:proofErr w:type="spellStart"/>
            <w:r w:rsidRPr="000232C3">
              <w:rPr>
                <w:rFonts w:ascii="Times New Roman" w:hAnsi="Times New Roman" w:cs="Times New Roman"/>
                <w:sz w:val="24"/>
                <w:szCs w:val="24"/>
              </w:rPr>
              <w:t>Sniegoňová</w:t>
            </w:r>
            <w:proofErr w:type="spellEnd"/>
          </w:p>
        </w:tc>
      </w:tr>
      <w:tr w:rsidR="00030CA9" w:rsidTr="00A43417">
        <w:trPr>
          <w:trHeight w:val="454"/>
        </w:trPr>
        <w:tc>
          <w:tcPr>
            <w:tcW w:w="4928" w:type="dxa"/>
            <w:vAlign w:val="center"/>
          </w:tcPr>
          <w:p w:rsidR="00030CA9" w:rsidRPr="000232C3" w:rsidRDefault="00E54C5A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3">
              <w:rPr>
                <w:rFonts w:ascii="Times New Roman" w:hAnsi="Times New Roman" w:cs="Times New Roman"/>
                <w:sz w:val="24"/>
                <w:szCs w:val="24"/>
              </w:rPr>
              <w:t>Stavební zákon a stavebně-správní problematika</w:t>
            </w:r>
          </w:p>
        </w:tc>
        <w:tc>
          <w:tcPr>
            <w:tcW w:w="4284" w:type="dxa"/>
            <w:vAlign w:val="center"/>
          </w:tcPr>
          <w:p w:rsidR="00030CA9" w:rsidRPr="000232C3" w:rsidRDefault="00E54C5A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C3">
              <w:rPr>
                <w:rFonts w:ascii="Times New Roman" w:hAnsi="Times New Roman" w:cs="Times New Roman"/>
                <w:sz w:val="24"/>
                <w:szCs w:val="24"/>
              </w:rPr>
              <w:t>Ing. Marcela Pavlová</w:t>
            </w:r>
          </w:p>
        </w:tc>
      </w:tr>
      <w:tr w:rsidR="00030CA9" w:rsidTr="00A43417">
        <w:trPr>
          <w:trHeight w:val="454"/>
        </w:trPr>
        <w:tc>
          <w:tcPr>
            <w:tcW w:w="4928" w:type="dxa"/>
            <w:vAlign w:val="center"/>
          </w:tcPr>
          <w:p w:rsidR="00030CA9" w:rsidRDefault="00484EDF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Jednání a možnosti komunikace s problémovými klienty: Zvládání problémových klientů</w:t>
            </w:r>
          </w:p>
        </w:tc>
        <w:tc>
          <w:tcPr>
            <w:tcW w:w="4284" w:type="dxa"/>
            <w:vAlign w:val="center"/>
          </w:tcPr>
          <w:p w:rsidR="00030CA9" w:rsidRDefault="00484EDF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Věra Máchová </w:t>
            </w:r>
          </w:p>
        </w:tc>
      </w:tr>
      <w:tr w:rsidR="00484EDF" w:rsidTr="00A43417">
        <w:trPr>
          <w:trHeight w:val="454"/>
        </w:trPr>
        <w:tc>
          <w:tcPr>
            <w:tcW w:w="4928" w:type="dxa"/>
            <w:vAlign w:val="center"/>
          </w:tcPr>
          <w:p w:rsidR="00484EDF" w:rsidRDefault="00484EDF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v krizových situacích a etiketa na pracovišti</w:t>
            </w:r>
          </w:p>
        </w:tc>
        <w:tc>
          <w:tcPr>
            <w:tcW w:w="4284" w:type="dxa"/>
            <w:vAlign w:val="center"/>
          </w:tcPr>
          <w:p w:rsidR="00484EDF" w:rsidRDefault="00484EDF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Petra Müllerová, Ph.D. </w:t>
            </w:r>
          </w:p>
        </w:tc>
      </w:tr>
      <w:tr w:rsidR="00484EDF" w:rsidTr="00A43417">
        <w:trPr>
          <w:trHeight w:val="454"/>
        </w:trPr>
        <w:tc>
          <w:tcPr>
            <w:tcW w:w="4928" w:type="dxa"/>
            <w:vAlign w:val="center"/>
          </w:tcPr>
          <w:p w:rsidR="00484EDF" w:rsidRDefault="00484EDF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Základy asertivity </w:t>
            </w:r>
          </w:p>
        </w:tc>
        <w:tc>
          <w:tcPr>
            <w:tcW w:w="4284" w:type="dxa"/>
            <w:vAlign w:val="center"/>
          </w:tcPr>
          <w:p w:rsidR="00484EDF" w:rsidRDefault="00484EDF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Bc. 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Pobudová</w:t>
            </w:r>
            <w:proofErr w:type="spellEnd"/>
          </w:p>
        </w:tc>
      </w:tr>
    </w:tbl>
    <w:p w:rsidR="00A43417" w:rsidRDefault="00A43417"/>
    <w:p w:rsidR="00A43417" w:rsidRDefault="00A43417">
      <w:r>
        <w:br w:type="page"/>
      </w:r>
    </w:p>
    <w:p w:rsidR="00A43417" w:rsidRDefault="00A4341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A43417" w:rsidTr="00A43417">
        <w:trPr>
          <w:trHeight w:val="454"/>
        </w:trPr>
        <w:tc>
          <w:tcPr>
            <w:tcW w:w="4928" w:type="dxa"/>
            <w:shd w:val="clear" w:color="auto" w:fill="DBE5F1" w:themeFill="accent1" w:themeFillTint="33"/>
            <w:vAlign w:val="center"/>
          </w:tcPr>
          <w:p w:rsidR="00A43417" w:rsidRPr="00A43417" w:rsidRDefault="00A43417" w:rsidP="00B4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b/>
                <w:sz w:val="24"/>
                <w:szCs w:val="24"/>
              </w:rPr>
              <w:t>Název vzdělávací akce</w:t>
            </w:r>
          </w:p>
        </w:tc>
        <w:tc>
          <w:tcPr>
            <w:tcW w:w="4284" w:type="dxa"/>
            <w:shd w:val="clear" w:color="auto" w:fill="DBE5F1" w:themeFill="accent1" w:themeFillTint="33"/>
            <w:vAlign w:val="center"/>
          </w:tcPr>
          <w:p w:rsidR="00A43417" w:rsidRPr="00A43417" w:rsidRDefault="00A43417" w:rsidP="00B4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417">
              <w:rPr>
                <w:rFonts w:ascii="Times New Roman" w:hAnsi="Times New Roman" w:cs="Times New Roman"/>
                <w:b/>
                <w:sz w:val="24"/>
                <w:szCs w:val="24"/>
              </w:rPr>
              <w:t>Lektor</w:t>
            </w:r>
          </w:p>
        </w:tc>
      </w:tr>
      <w:tr w:rsidR="00484EDF" w:rsidTr="00A43417">
        <w:trPr>
          <w:trHeight w:val="454"/>
        </w:trPr>
        <w:tc>
          <w:tcPr>
            <w:tcW w:w="4928" w:type="dxa"/>
            <w:vAlign w:val="center"/>
          </w:tcPr>
          <w:p w:rsidR="00484EDF" w:rsidRDefault="00484EDF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Účinně proti stresu a vyhoření pracovníků v sociální oblasti</w:t>
            </w:r>
          </w:p>
        </w:tc>
        <w:tc>
          <w:tcPr>
            <w:tcW w:w="4284" w:type="dxa"/>
            <w:vAlign w:val="center"/>
          </w:tcPr>
          <w:p w:rsidR="00484EDF" w:rsidRDefault="00484EDF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Jitka Crhová</w:t>
            </w:r>
          </w:p>
        </w:tc>
      </w:tr>
      <w:tr w:rsidR="00484EDF" w:rsidTr="00A43417">
        <w:trPr>
          <w:trHeight w:val="454"/>
        </w:trPr>
        <w:tc>
          <w:tcPr>
            <w:tcW w:w="4928" w:type="dxa"/>
            <w:vAlign w:val="center"/>
          </w:tcPr>
          <w:p w:rsidR="00484EDF" w:rsidRDefault="00484EDF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Zvládání stresu pro pracovníky v oblasti sociálních služeb a pečující osoby v domácím prostředí</w:t>
            </w:r>
          </w:p>
        </w:tc>
        <w:tc>
          <w:tcPr>
            <w:tcW w:w="4284" w:type="dxa"/>
            <w:vAlign w:val="center"/>
          </w:tcPr>
          <w:p w:rsidR="00484EDF" w:rsidRDefault="006D6394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Šárka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Vlčinská</w:t>
            </w:r>
            <w:proofErr w:type="spellEnd"/>
          </w:p>
        </w:tc>
      </w:tr>
      <w:tr w:rsidR="00484EDF" w:rsidTr="00A43417">
        <w:trPr>
          <w:trHeight w:val="454"/>
        </w:trPr>
        <w:tc>
          <w:tcPr>
            <w:tcW w:w="4928" w:type="dxa"/>
            <w:vAlign w:val="center"/>
          </w:tcPr>
          <w:p w:rsidR="00484EDF" w:rsidRDefault="006D6394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Umění jednat s lidmi</w:t>
            </w:r>
          </w:p>
        </w:tc>
        <w:tc>
          <w:tcPr>
            <w:tcW w:w="4284" w:type="dxa"/>
            <w:vAlign w:val="center"/>
          </w:tcPr>
          <w:p w:rsidR="00484EDF" w:rsidRDefault="006D6394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Antonín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Bryks</w:t>
            </w:r>
            <w:proofErr w:type="spellEnd"/>
          </w:p>
        </w:tc>
      </w:tr>
      <w:tr w:rsidR="00484EDF" w:rsidTr="00A43417">
        <w:trPr>
          <w:trHeight w:val="454"/>
        </w:trPr>
        <w:tc>
          <w:tcPr>
            <w:tcW w:w="4928" w:type="dxa"/>
            <w:vAlign w:val="center"/>
          </w:tcPr>
          <w:p w:rsidR="00484EDF" w:rsidRDefault="006D6394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Syndrom vyhoření a psychohygiena – vybrané techniky</w:t>
            </w:r>
          </w:p>
        </w:tc>
        <w:tc>
          <w:tcPr>
            <w:tcW w:w="4284" w:type="dxa"/>
            <w:vAlign w:val="center"/>
          </w:tcPr>
          <w:p w:rsidR="00484EDF" w:rsidRDefault="006D6394" w:rsidP="00B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Mgr. Jeroným Klimeš, Ph.D.</w:t>
            </w:r>
          </w:p>
        </w:tc>
      </w:tr>
    </w:tbl>
    <w:p w:rsidR="00B45B85" w:rsidRDefault="00B45B85" w:rsidP="00E70D1F">
      <w:pPr>
        <w:rPr>
          <w:rFonts w:ascii="Times New Roman" w:hAnsi="Times New Roman" w:cs="Times New Roman"/>
          <w:sz w:val="24"/>
          <w:szCs w:val="24"/>
        </w:rPr>
      </w:pPr>
    </w:p>
    <w:p w:rsidR="00FE2277" w:rsidRPr="00B45B85" w:rsidRDefault="00FE2277" w:rsidP="00E7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Vám tento benefit zdá zajímavým, neváhejte reagovat na kterékoliv námi vypsané výběrové řízení zveřejněné na našich webových stránkách.</w:t>
      </w:r>
    </w:p>
    <w:sectPr w:rsidR="00FE2277" w:rsidRPr="00B45B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07" w:rsidRDefault="003C2C07" w:rsidP="00E70D1F">
      <w:pPr>
        <w:spacing w:after="0" w:line="240" w:lineRule="auto"/>
      </w:pPr>
      <w:r>
        <w:separator/>
      </w:r>
    </w:p>
  </w:endnote>
  <w:endnote w:type="continuationSeparator" w:id="0">
    <w:p w:rsidR="003C2C07" w:rsidRDefault="003C2C07" w:rsidP="00E7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17" w:rsidRDefault="00A43417" w:rsidP="00A43417">
    <w:pPr>
      <w:pStyle w:val="Zpat"/>
      <w:tabs>
        <w:tab w:val="clear" w:pos="4536"/>
        <w:tab w:val="center" w:pos="1440"/>
        <w:tab w:val="left" w:pos="3969"/>
      </w:tabs>
      <w:rPr>
        <w:rStyle w:val="slostrnky"/>
        <w:rFonts w:ascii="Arial" w:hAnsi="Arial" w:cs="Arial"/>
        <w:color w:val="003C69"/>
        <w:sz w:val="16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náměstí Dr. E. Beneše 555/6, 729 29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00845451</w:t>
    </w:r>
  </w:p>
  <w:p w:rsidR="00A43417" w:rsidRDefault="00A43417" w:rsidP="00A43417">
    <w:pPr>
      <w:pStyle w:val="Zpat"/>
      <w:tabs>
        <w:tab w:val="clear" w:pos="4536"/>
        <w:tab w:val="clear" w:pos="9072"/>
        <w:tab w:val="center" w:pos="180"/>
        <w:tab w:val="left" w:pos="3969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PAGE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B10CDB">
      <w:rPr>
        <w:rStyle w:val="slostrnky"/>
        <w:rFonts w:ascii="Arial" w:hAnsi="Arial" w:cs="Arial"/>
        <w:noProof/>
        <w:color w:val="003C69"/>
        <w:sz w:val="16"/>
      </w:rPr>
      <w:t>1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fldChar w:fldCharType="begin"/>
    </w:r>
    <w:r>
      <w:rPr>
        <w:rStyle w:val="slostrnky"/>
        <w:rFonts w:ascii="Arial" w:hAnsi="Arial" w:cs="Arial"/>
        <w:color w:val="003C69"/>
        <w:sz w:val="16"/>
      </w:rPr>
      <w:instrText xml:space="preserve"> NUMPAGES </w:instrText>
    </w:r>
    <w:r>
      <w:rPr>
        <w:rStyle w:val="slostrnky"/>
        <w:rFonts w:ascii="Arial" w:hAnsi="Arial" w:cs="Arial"/>
        <w:color w:val="003C69"/>
        <w:sz w:val="16"/>
      </w:rPr>
      <w:fldChar w:fldCharType="separate"/>
    </w:r>
    <w:r w:rsidR="00B10CDB">
      <w:rPr>
        <w:rStyle w:val="slostrnky"/>
        <w:rFonts w:ascii="Arial" w:hAnsi="Arial" w:cs="Arial"/>
        <w:noProof/>
        <w:color w:val="003C69"/>
        <w:sz w:val="16"/>
      </w:rPr>
      <w:t>2</w:t>
    </w:r>
    <w:r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>
      <w:rPr>
        <w:rStyle w:val="slostrnky"/>
        <w:rFonts w:ascii="Arial" w:hAnsi="Arial" w:cs="Arial"/>
        <w:b/>
        <w:color w:val="003C69"/>
        <w:sz w:val="16"/>
      </w:rPr>
      <w:t>www.moap.cz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19</w:t>
    </w:r>
    <w:proofErr w:type="gramEnd"/>
    <w:r>
      <w:rPr>
        <w:rStyle w:val="slostrnky"/>
        <w:rFonts w:ascii="Arial" w:hAnsi="Arial" w:cs="Arial"/>
        <w:color w:val="003C69"/>
        <w:sz w:val="16"/>
      </w:rPr>
      <w:t>-923761/0100</w:t>
    </w:r>
  </w:p>
  <w:p w:rsidR="00A43417" w:rsidRDefault="00A434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07" w:rsidRDefault="003C2C07" w:rsidP="00E70D1F">
      <w:pPr>
        <w:spacing w:after="0" w:line="240" w:lineRule="auto"/>
      </w:pPr>
      <w:r>
        <w:separator/>
      </w:r>
    </w:p>
  </w:footnote>
  <w:footnote w:type="continuationSeparator" w:id="0">
    <w:p w:rsidR="003C2C07" w:rsidRDefault="003C2C07" w:rsidP="00E70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AB"/>
    <w:rsid w:val="000232C3"/>
    <w:rsid w:val="00030CA9"/>
    <w:rsid w:val="00122571"/>
    <w:rsid w:val="001F4C4D"/>
    <w:rsid w:val="002349A4"/>
    <w:rsid w:val="003535AB"/>
    <w:rsid w:val="003C2C07"/>
    <w:rsid w:val="00484EDF"/>
    <w:rsid w:val="005E2636"/>
    <w:rsid w:val="006C59B4"/>
    <w:rsid w:val="006D6394"/>
    <w:rsid w:val="007F5280"/>
    <w:rsid w:val="00A43417"/>
    <w:rsid w:val="00B10CDB"/>
    <w:rsid w:val="00B26E95"/>
    <w:rsid w:val="00B45B85"/>
    <w:rsid w:val="00BD6035"/>
    <w:rsid w:val="00CC1B53"/>
    <w:rsid w:val="00E260DF"/>
    <w:rsid w:val="00E54C5A"/>
    <w:rsid w:val="00E70D1F"/>
    <w:rsid w:val="00EC5AB9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D1F"/>
  </w:style>
  <w:style w:type="paragraph" w:styleId="Zpat">
    <w:name w:val="footer"/>
    <w:basedOn w:val="Normln"/>
    <w:link w:val="ZpatChar"/>
    <w:unhideWhenUsed/>
    <w:rsid w:val="00E7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D1F"/>
  </w:style>
  <w:style w:type="character" w:styleId="slostrnky">
    <w:name w:val="page number"/>
    <w:basedOn w:val="Standardnpsmoodstavce"/>
    <w:rsid w:val="00A4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D1F"/>
  </w:style>
  <w:style w:type="paragraph" w:styleId="Zpat">
    <w:name w:val="footer"/>
    <w:basedOn w:val="Normln"/>
    <w:link w:val="ZpatChar"/>
    <w:unhideWhenUsed/>
    <w:rsid w:val="00E70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D1F"/>
  </w:style>
  <w:style w:type="character" w:styleId="slostrnky">
    <w:name w:val="page number"/>
    <w:basedOn w:val="Standardnpsmoodstavce"/>
    <w:rsid w:val="00A4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Wicherková Lucie</dc:creator>
  <cp:lastModifiedBy>Hejsková Petra</cp:lastModifiedBy>
  <cp:revision>4</cp:revision>
  <dcterms:created xsi:type="dcterms:W3CDTF">2017-04-05T10:36:00Z</dcterms:created>
  <dcterms:modified xsi:type="dcterms:W3CDTF">2017-04-07T06:26:00Z</dcterms:modified>
</cp:coreProperties>
</file>