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6E75" w14:textId="77777777" w:rsidR="002061F2" w:rsidRPr="000627ED" w:rsidRDefault="002061F2" w:rsidP="002061F2">
      <w:pPr>
        <w:ind w:right="-82"/>
        <w:jc w:val="both"/>
        <w:rPr>
          <w:rFonts w:ascii="Arial" w:hAnsi="Arial" w:cs="Arial"/>
          <w:b/>
          <w:sz w:val="12"/>
          <w:szCs w:val="12"/>
        </w:rPr>
      </w:pPr>
    </w:p>
    <w:p w14:paraId="1C67756B" w14:textId="77777777" w:rsidR="002061F2" w:rsidRPr="00EA6FFD" w:rsidRDefault="002061F2" w:rsidP="002061F2">
      <w:pPr>
        <w:ind w:right="-82"/>
        <w:jc w:val="both"/>
        <w:rPr>
          <w:rFonts w:ascii="Arial" w:hAnsi="Arial" w:cs="Arial"/>
          <w:b/>
          <w:sz w:val="32"/>
          <w:szCs w:val="32"/>
        </w:rPr>
      </w:pP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EA6FFD">
        <w:rPr>
          <w:sz w:val="32"/>
          <w:szCs w:val="32"/>
        </w:rPr>
        <w:t xml:space="preserve"> </w:t>
      </w:r>
      <w:r w:rsidRPr="00EA6FFD">
        <w:rPr>
          <w:rFonts w:ascii="Arial" w:hAnsi="Arial" w:cs="Arial"/>
          <w:b/>
          <w:sz w:val="32"/>
          <w:szCs w:val="32"/>
        </w:rPr>
        <w:t xml:space="preserve">Žádost o zápis do dodatku stálého seznamu voličů </w:t>
      </w:r>
    </w:p>
    <w:p w14:paraId="48104789" w14:textId="77777777" w:rsidR="002061F2" w:rsidRPr="000627ED" w:rsidRDefault="002061F2" w:rsidP="002061F2">
      <w:pPr>
        <w:ind w:right="-82"/>
        <w:jc w:val="both"/>
        <w:rPr>
          <w:rFonts w:ascii="Arial" w:hAnsi="Arial" w:cs="Arial"/>
          <w:b/>
          <w:sz w:val="12"/>
          <w:szCs w:val="12"/>
        </w:rPr>
      </w:pPr>
    </w:p>
    <w:p w14:paraId="33953F6B" w14:textId="77777777" w:rsidR="002061F2" w:rsidRPr="00EA6FFD" w:rsidRDefault="002061F2" w:rsidP="002061F2">
      <w:pPr>
        <w:ind w:right="-1"/>
        <w:jc w:val="both"/>
        <w:rPr>
          <w:rFonts w:ascii="Arial" w:hAnsi="Arial" w:cs="Arial"/>
          <w:b/>
          <w:sz w:val="32"/>
          <w:szCs w:val="32"/>
        </w:rPr>
      </w:pP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EA6FFD">
        <w:rPr>
          <w:rFonts w:ascii="Arial" w:hAnsi="Arial" w:cs="Arial"/>
          <w:b/>
          <w:sz w:val="32"/>
          <w:szCs w:val="32"/>
        </w:rPr>
        <w:t>Žádost o zápis do seznamu voličů pro volby do Evropského parlamentu</w:t>
      </w:r>
    </w:p>
    <w:p w14:paraId="7FAEADE1" w14:textId="77777777" w:rsidR="002061F2" w:rsidRPr="000627ED" w:rsidRDefault="002061F2" w:rsidP="002061F2">
      <w:pPr>
        <w:ind w:right="-82"/>
        <w:jc w:val="both"/>
        <w:rPr>
          <w:rFonts w:ascii="Arial" w:hAnsi="Arial" w:cs="Arial"/>
          <w:b/>
          <w:sz w:val="12"/>
          <w:szCs w:val="12"/>
        </w:rPr>
      </w:pPr>
    </w:p>
    <w:p w14:paraId="6B5191EA" w14:textId="77777777" w:rsidR="002061F2" w:rsidRPr="00EA6FFD" w:rsidRDefault="002061F2" w:rsidP="002061F2">
      <w:pPr>
        <w:ind w:right="-1"/>
        <w:jc w:val="both"/>
        <w:rPr>
          <w:rFonts w:ascii="Arial" w:hAnsi="Arial" w:cs="Arial"/>
          <w:b/>
          <w:sz w:val="32"/>
          <w:szCs w:val="32"/>
        </w:rPr>
      </w:pPr>
      <w: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EA6FFD">
        <w:rPr>
          <w:rFonts w:ascii="Arial" w:hAnsi="Arial" w:cs="Arial"/>
          <w:b/>
          <w:sz w:val="32"/>
          <w:szCs w:val="32"/>
        </w:rPr>
        <w:t>Žádost o přenesení údajů z dodatku stálého seznamu voličů do seznamu voličů pro volby do Evropského parlamentu</w:t>
      </w:r>
    </w:p>
    <w:p w14:paraId="33579D8B" w14:textId="77777777" w:rsidR="002061F2" w:rsidRDefault="002061F2" w:rsidP="002061F2">
      <w:pPr>
        <w:rPr>
          <w:rFonts w:ascii="Arial" w:hAnsi="Arial" w:cs="Arial"/>
          <w:b/>
          <w:sz w:val="4"/>
          <w:szCs w:val="4"/>
        </w:rPr>
      </w:pPr>
    </w:p>
    <w:p w14:paraId="4343A7C0" w14:textId="77777777" w:rsidR="002061F2" w:rsidRDefault="002061F2" w:rsidP="002061F2">
      <w:pPr>
        <w:rPr>
          <w:rFonts w:ascii="Arial" w:hAnsi="Arial" w:cs="Arial"/>
          <w:b/>
          <w:sz w:val="4"/>
          <w:szCs w:val="4"/>
        </w:rPr>
      </w:pPr>
    </w:p>
    <w:p w14:paraId="15874AD1" w14:textId="77777777" w:rsidR="002061F2" w:rsidRDefault="002061F2" w:rsidP="002061F2">
      <w:pPr>
        <w:ind w:left="-142"/>
        <w:rPr>
          <w:rFonts w:ascii="Arial" w:hAnsi="Arial" w:cs="Arial"/>
          <w:b/>
          <w:sz w:val="4"/>
          <w:szCs w:val="4"/>
        </w:rPr>
      </w:pPr>
    </w:p>
    <w:tbl>
      <w:tblPr>
        <w:tblW w:w="98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9"/>
        <w:gridCol w:w="622"/>
        <w:gridCol w:w="1277"/>
        <w:gridCol w:w="1274"/>
        <w:gridCol w:w="2551"/>
        <w:gridCol w:w="1310"/>
        <w:gridCol w:w="852"/>
      </w:tblGrid>
      <w:tr w:rsidR="008A4AAA" w:rsidRPr="008A4AAA" w14:paraId="6852AB75" w14:textId="77777777" w:rsidTr="00AE05D0">
        <w:trPr>
          <w:trHeight w:val="205"/>
        </w:trPr>
        <w:tc>
          <w:tcPr>
            <w:tcW w:w="19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56CAF8" w14:textId="77777777" w:rsidR="008A4AAA" w:rsidRPr="008A4AAA" w:rsidRDefault="008A4AAA" w:rsidP="008707DF">
            <w:pPr>
              <w:ind w:left="-75"/>
              <w:rPr>
                <w:rFonts w:ascii="Arial" w:hAnsi="Arial" w:cs="Arial"/>
                <w:b/>
                <w:sz w:val="22"/>
                <w:szCs w:val="22"/>
              </w:rPr>
            </w:pPr>
            <w:r w:rsidRPr="008A4AAA">
              <w:rPr>
                <w:rFonts w:ascii="Arial" w:hAnsi="Arial" w:cs="Arial"/>
                <w:b/>
                <w:sz w:val="22"/>
                <w:szCs w:val="22"/>
              </w:rPr>
              <w:t>I. Žadatel</w:t>
            </w:r>
          </w:p>
        </w:tc>
        <w:tc>
          <w:tcPr>
            <w:tcW w:w="7034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B55E70" w14:textId="77777777" w:rsidR="008A4AAA" w:rsidRPr="008A4AAA" w:rsidRDefault="008A4AAA" w:rsidP="008A4AAA">
            <w:pPr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F4E06D" w14:textId="77777777" w:rsidR="008A4AAA" w:rsidRPr="008A4AAA" w:rsidRDefault="008A4AAA" w:rsidP="00AE05D0">
            <w:pPr>
              <w:ind w:left="173" w:right="15"/>
              <w:rPr>
                <w:szCs w:val="22"/>
              </w:rPr>
            </w:pPr>
          </w:p>
        </w:tc>
      </w:tr>
      <w:tr w:rsidR="008A4AAA" w:rsidRPr="008A4AAA" w14:paraId="09613C40" w14:textId="77777777" w:rsidTr="00AE05D0">
        <w:tblPrEx>
          <w:tblBorders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E0" w:firstRow="1" w:lastRow="1" w:firstColumn="1" w:lastColumn="0" w:noHBand="0" w:noVBand="1"/>
        </w:tblPrEx>
        <w:trPr>
          <w:trHeight w:val="417"/>
        </w:trPr>
        <w:tc>
          <w:tcPr>
            <w:tcW w:w="2551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46889CFE" w14:textId="77777777" w:rsidR="008A4AAA" w:rsidRPr="008A4AAA" w:rsidRDefault="008A4AAA" w:rsidP="008A4AAA">
            <w:proofErr w:type="gramStart"/>
            <w:r w:rsidRPr="008A4AAA">
              <w:rPr>
                <w:rFonts w:ascii="Arial" w:hAnsi="Arial" w:cs="Arial"/>
                <w:sz w:val="16"/>
                <w:szCs w:val="16"/>
              </w:rPr>
              <w:t xml:space="preserve">Jméno:  </w:t>
            </w:r>
            <w:r w:rsidRPr="008A4AAA">
              <w:t xml:space="preserve"> </w:t>
            </w:r>
            <w:proofErr w:type="gramEnd"/>
          </w:p>
        </w:tc>
        <w:tc>
          <w:tcPr>
            <w:tcW w:w="2551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01FB8EEC" w14:textId="77777777" w:rsidR="008A4AAA" w:rsidRPr="008A4AAA" w:rsidRDefault="008A4AAA" w:rsidP="008A4AAA">
            <w:proofErr w:type="gramStart"/>
            <w:r w:rsidRPr="008A4AAA">
              <w:rPr>
                <w:rFonts w:ascii="Arial" w:hAnsi="Arial" w:cs="Arial"/>
                <w:sz w:val="16"/>
                <w:szCs w:val="16"/>
              </w:rPr>
              <w:t xml:space="preserve">Příjmení:  </w:t>
            </w:r>
            <w:r w:rsidRPr="008A4AAA">
              <w:t xml:space="preserve"> </w:t>
            </w:r>
            <w:proofErr w:type="gramEnd"/>
          </w:p>
        </w:tc>
        <w:tc>
          <w:tcPr>
            <w:tcW w:w="2551" w:type="dxa"/>
            <w:tcBorders>
              <w:top w:val="nil"/>
              <w:bottom w:val="single" w:sz="12" w:space="0" w:color="000000"/>
            </w:tcBorders>
            <w:vAlign w:val="center"/>
          </w:tcPr>
          <w:p w14:paraId="2AA6B4A0" w14:textId="77777777" w:rsidR="008A4AAA" w:rsidRPr="008A4AAA" w:rsidRDefault="008A4AAA" w:rsidP="008A4AAA">
            <w:pPr>
              <w:rPr>
                <w:sz w:val="16"/>
                <w:szCs w:val="16"/>
              </w:rPr>
            </w:pPr>
            <w:r w:rsidRPr="008A4AAA">
              <w:rPr>
                <w:rFonts w:ascii="Arial" w:hAnsi="Arial" w:cs="Arial"/>
                <w:sz w:val="16"/>
                <w:szCs w:val="16"/>
              </w:rPr>
              <w:t xml:space="preserve">Rodné </w:t>
            </w:r>
          </w:p>
          <w:p w14:paraId="586C1D24" w14:textId="77777777" w:rsidR="008A4AAA" w:rsidRPr="008A4AAA" w:rsidRDefault="008A4AAA" w:rsidP="008A4AAA">
            <w:r w:rsidRPr="008A4AAA">
              <w:rPr>
                <w:rFonts w:ascii="Arial" w:hAnsi="Arial" w:cs="Arial"/>
                <w:sz w:val="16"/>
                <w:szCs w:val="16"/>
              </w:rPr>
              <w:t xml:space="preserve">příjmení:  </w:t>
            </w:r>
          </w:p>
        </w:tc>
        <w:tc>
          <w:tcPr>
            <w:tcW w:w="2162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46A6D5B4" w14:textId="77777777" w:rsidR="008A4AAA" w:rsidRPr="008A4AAA" w:rsidRDefault="008A4AAA" w:rsidP="00AE05D0">
            <w:pPr>
              <w:ind w:right="199"/>
            </w:pPr>
            <w:proofErr w:type="gramStart"/>
            <w:r w:rsidRPr="008A4AAA">
              <w:rPr>
                <w:rFonts w:ascii="Arial" w:hAnsi="Arial" w:cs="Arial"/>
                <w:sz w:val="16"/>
                <w:szCs w:val="16"/>
              </w:rPr>
              <w:t xml:space="preserve">Pohlaví:  </w:t>
            </w:r>
            <w:r w:rsidRPr="008A4AAA">
              <w:t xml:space="preserve"> </w:t>
            </w:r>
            <w:proofErr w:type="gramEnd"/>
          </w:p>
        </w:tc>
      </w:tr>
      <w:tr w:rsidR="008A4AAA" w:rsidRPr="008A4AAA" w14:paraId="043F545B" w14:textId="77777777" w:rsidTr="00AE05D0">
        <w:tblPrEx>
          <w:tblBorders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E0" w:firstRow="1" w:lastRow="1" w:firstColumn="1" w:lastColumn="0" w:noHBand="0" w:noVBand="1"/>
        </w:tblPrEx>
        <w:trPr>
          <w:trHeight w:val="395"/>
        </w:trPr>
        <w:tc>
          <w:tcPr>
            <w:tcW w:w="2551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2511F44" w14:textId="77777777" w:rsidR="008A4AAA" w:rsidRPr="008A4AAA" w:rsidRDefault="008A4AAA" w:rsidP="008A4AAA">
            <w:pPr>
              <w:rPr>
                <w:rFonts w:ascii="Arial" w:hAnsi="Arial" w:cs="Arial"/>
                <w:sz w:val="16"/>
                <w:szCs w:val="16"/>
              </w:rPr>
            </w:pPr>
            <w:r w:rsidRPr="008A4AAA">
              <w:rPr>
                <w:rFonts w:ascii="Arial" w:hAnsi="Arial" w:cs="Arial"/>
                <w:sz w:val="16"/>
                <w:szCs w:val="16"/>
              </w:rPr>
              <w:t xml:space="preserve">Datum </w:t>
            </w:r>
          </w:p>
          <w:p w14:paraId="2D296080" w14:textId="77777777" w:rsidR="008A4AAA" w:rsidRPr="008A4AAA" w:rsidRDefault="008A4AAA" w:rsidP="008A4AAA">
            <w:proofErr w:type="gramStart"/>
            <w:r w:rsidRPr="008A4AAA">
              <w:rPr>
                <w:rFonts w:ascii="Arial" w:hAnsi="Arial" w:cs="Arial"/>
                <w:sz w:val="16"/>
                <w:szCs w:val="16"/>
              </w:rPr>
              <w:t xml:space="preserve">narození:  </w:t>
            </w:r>
            <w:r w:rsidRPr="008A4AAA">
              <w:t xml:space="preserve"> </w:t>
            </w:r>
            <w:proofErr w:type="gramEnd"/>
          </w:p>
        </w:tc>
        <w:tc>
          <w:tcPr>
            <w:tcW w:w="2551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767DE73" w14:textId="77777777" w:rsidR="008A4AAA" w:rsidRPr="008A4AAA" w:rsidRDefault="008A4AAA" w:rsidP="008A4AAA">
            <w:pPr>
              <w:rPr>
                <w:rFonts w:ascii="Arial" w:hAnsi="Arial" w:cs="Arial"/>
                <w:sz w:val="16"/>
                <w:szCs w:val="16"/>
              </w:rPr>
            </w:pPr>
            <w:r w:rsidRPr="008A4AAA">
              <w:rPr>
                <w:rFonts w:ascii="Arial" w:hAnsi="Arial" w:cs="Arial"/>
                <w:sz w:val="16"/>
                <w:szCs w:val="16"/>
              </w:rPr>
              <w:t xml:space="preserve">Stát a místo </w:t>
            </w:r>
          </w:p>
          <w:p w14:paraId="56CDB459" w14:textId="77777777" w:rsidR="008A4AAA" w:rsidRPr="008A4AAA" w:rsidRDefault="008A4AAA" w:rsidP="008A4AAA">
            <w:proofErr w:type="gramStart"/>
            <w:r w:rsidRPr="008A4AAA">
              <w:rPr>
                <w:rFonts w:ascii="Arial" w:hAnsi="Arial" w:cs="Arial"/>
                <w:sz w:val="16"/>
                <w:szCs w:val="16"/>
              </w:rPr>
              <w:t xml:space="preserve">narození:  </w:t>
            </w:r>
            <w:r w:rsidRPr="008A4AAA">
              <w:t xml:space="preserve"> </w:t>
            </w:r>
            <w:proofErr w:type="gramEnd"/>
          </w:p>
        </w:tc>
        <w:tc>
          <w:tcPr>
            <w:tcW w:w="255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C8C9A9E" w14:textId="77777777" w:rsidR="008A4AAA" w:rsidRPr="008A4AAA" w:rsidRDefault="008A4AAA" w:rsidP="008A4AAA">
            <w:pPr>
              <w:rPr>
                <w:rFonts w:ascii="Arial" w:hAnsi="Arial" w:cs="Arial"/>
                <w:sz w:val="16"/>
                <w:szCs w:val="16"/>
              </w:rPr>
            </w:pPr>
            <w:r w:rsidRPr="008A4AAA">
              <w:rPr>
                <w:rFonts w:ascii="Arial" w:hAnsi="Arial" w:cs="Arial"/>
                <w:sz w:val="16"/>
                <w:szCs w:val="16"/>
              </w:rPr>
              <w:t xml:space="preserve">Státní </w:t>
            </w:r>
          </w:p>
          <w:p w14:paraId="29146289" w14:textId="77777777" w:rsidR="008A4AAA" w:rsidRPr="008A4AAA" w:rsidRDefault="008A4AAA" w:rsidP="008A4AAA">
            <w:r w:rsidRPr="008A4AAA">
              <w:rPr>
                <w:rFonts w:ascii="Arial" w:hAnsi="Arial" w:cs="Arial"/>
                <w:sz w:val="16"/>
                <w:szCs w:val="16"/>
              </w:rPr>
              <w:t xml:space="preserve">občanství:  </w:t>
            </w:r>
          </w:p>
        </w:tc>
        <w:tc>
          <w:tcPr>
            <w:tcW w:w="2162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E14F205" w14:textId="77777777" w:rsidR="008A4AAA" w:rsidRPr="008A4AAA" w:rsidRDefault="008A4AAA" w:rsidP="008A4AAA">
            <w:pPr>
              <w:rPr>
                <w:rFonts w:ascii="Arial" w:hAnsi="Arial" w:cs="Arial"/>
                <w:sz w:val="16"/>
                <w:szCs w:val="16"/>
              </w:rPr>
            </w:pPr>
            <w:r w:rsidRPr="008A4AAA">
              <w:rPr>
                <w:rFonts w:ascii="Arial" w:hAnsi="Arial" w:cs="Arial"/>
                <w:sz w:val="16"/>
                <w:szCs w:val="16"/>
              </w:rPr>
              <w:t xml:space="preserve">Rodné </w:t>
            </w:r>
          </w:p>
          <w:p w14:paraId="549571E6" w14:textId="77777777" w:rsidR="008A4AAA" w:rsidRPr="008A4AAA" w:rsidRDefault="008A4AAA" w:rsidP="008A4AAA">
            <w:proofErr w:type="gramStart"/>
            <w:r w:rsidRPr="008A4AAA">
              <w:rPr>
                <w:rFonts w:ascii="Arial" w:hAnsi="Arial" w:cs="Arial"/>
                <w:sz w:val="16"/>
                <w:szCs w:val="16"/>
              </w:rPr>
              <w:t xml:space="preserve">číslo:  </w:t>
            </w:r>
            <w:r w:rsidRPr="008A4AAA">
              <w:t xml:space="preserve"> </w:t>
            </w:r>
            <w:proofErr w:type="gramEnd"/>
          </w:p>
        </w:tc>
      </w:tr>
      <w:tr w:rsidR="008A4AAA" w:rsidRPr="008A4AAA" w14:paraId="21C5CDD4" w14:textId="77777777" w:rsidTr="00AE05D0">
        <w:tblPrEx>
          <w:tblBorders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E0" w:firstRow="1" w:lastRow="1" w:firstColumn="1" w:lastColumn="0" w:noHBand="0" w:noVBand="1"/>
        </w:tblPrEx>
        <w:trPr>
          <w:gridAfter w:val="4"/>
          <w:wAfter w:w="5987" w:type="dxa"/>
          <w:trHeight w:val="276"/>
        </w:trPr>
        <w:tc>
          <w:tcPr>
            <w:tcW w:w="3828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C93EBB2" w14:textId="77777777" w:rsidR="008A4AAA" w:rsidRPr="008A4AAA" w:rsidRDefault="008A4AAA" w:rsidP="008A4AA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A4AAA">
              <w:rPr>
                <w:rFonts w:ascii="Arial" w:hAnsi="Arial" w:cs="Arial"/>
                <w:b/>
                <w:sz w:val="16"/>
                <w:szCs w:val="16"/>
              </w:rPr>
              <w:t>Adresa trvalého/přechodného* pobytu v ČR</w:t>
            </w:r>
          </w:p>
        </w:tc>
      </w:tr>
      <w:tr w:rsidR="008A4AAA" w:rsidRPr="008A4AAA" w14:paraId="5D071109" w14:textId="77777777" w:rsidTr="00AE05D0">
        <w:tblPrEx>
          <w:tblBorders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E0" w:firstRow="1" w:lastRow="1" w:firstColumn="1" w:lastColumn="0" w:noHBand="0" w:noVBand="1"/>
        </w:tblPrEx>
        <w:trPr>
          <w:trHeight w:val="377"/>
        </w:trPr>
        <w:tc>
          <w:tcPr>
            <w:tcW w:w="2551" w:type="dxa"/>
            <w:gridSpan w:val="2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3C760067" w14:textId="77777777" w:rsidR="008A4AAA" w:rsidRPr="008A4AAA" w:rsidRDefault="008A4AAA" w:rsidP="008A4AAA">
            <w:pPr>
              <w:rPr>
                <w:rFonts w:ascii="Arial" w:hAnsi="Arial" w:cs="Arial"/>
                <w:sz w:val="16"/>
                <w:szCs w:val="16"/>
              </w:rPr>
            </w:pPr>
            <w:r w:rsidRPr="008A4AAA">
              <w:rPr>
                <w:rFonts w:ascii="Arial" w:hAnsi="Arial" w:cs="Arial"/>
                <w:sz w:val="16"/>
                <w:szCs w:val="16"/>
              </w:rPr>
              <w:t xml:space="preserve">Ulice, </w:t>
            </w:r>
          </w:p>
          <w:p w14:paraId="15FA46B6" w14:textId="77777777" w:rsidR="008A4AAA" w:rsidRPr="008A4AAA" w:rsidRDefault="008A4AAA" w:rsidP="008A4AAA">
            <w:r w:rsidRPr="008A4AAA">
              <w:rPr>
                <w:rFonts w:ascii="Arial" w:hAnsi="Arial" w:cs="Arial"/>
                <w:sz w:val="16"/>
                <w:szCs w:val="16"/>
              </w:rPr>
              <w:t xml:space="preserve">č. </w:t>
            </w:r>
            <w:proofErr w:type="spellStart"/>
            <w:proofErr w:type="gramStart"/>
            <w:r w:rsidRPr="008A4AAA">
              <w:rPr>
                <w:rFonts w:ascii="Arial" w:hAnsi="Arial" w:cs="Arial"/>
                <w:sz w:val="16"/>
                <w:szCs w:val="16"/>
              </w:rPr>
              <w:t>or</w:t>
            </w:r>
            <w:proofErr w:type="spellEnd"/>
            <w:r w:rsidRPr="008A4AAA">
              <w:rPr>
                <w:rFonts w:ascii="Arial" w:hAnsi="Arial" w:cs="Arial"/>
                <w:sz w:val="16"/>
                <w:szCs w:val="16"/>
              </w:rPr>
              <w:t>./</w:t>
            </w:r>
            <w:proofErr w:type="gramEnd"/>
            <w:r w:rsidRPr="008A4AAA">
              <w:rPr>
                <w:rFonts w:ascii="Arial" w:hAnsi="Arial" w:cs="Arial"/>
                <w:sz w:val="16"/>
                <w:szCs w:val="16"/>
              </w:rPr>
              <w:t xml:space="preserve">č. p.:  </w:t>
            </w:r>
            <w:r w:rsidRPr="008A4AAA"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3D777F0C" w14:textId="77777777" w:rsidR="008A4AAA" w:rsidRPr="008A4AAA" w:rsidRDefault="008A4AAA" w:rsidP="008A4AAA">
            <w:r w:rsidRPr="008A4AAA">
              <w:rPr>
                <w:rFonts w:ascii="Arial" w:hAnsi="Arial" w:cs="Arial"/>
                <w:sz w:val="16"/>
                <w:szCs w:val="16"/>
              </w:rPr>
              <w:t>Město:</w:t>
            </w:r>
          </w:p>
        </w:tc>
        <w:tc>
          <w:tcPr>
            <w:tcW w:w="2551" w:type="dxa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2C51BB6A" w14:textId="77777777" w:rsidR="008A4AAA" w:rsidRPr="008A4AAA" w:rsidRDefault="008A4AAA" w:rsidP="008A4AAA">
            <w:proofErr w:type="gramStart"/>
            <w:r w:rsidRPr="008A4AAA">
              <w:rPr>
                <w:rFonts w:ascii="Arial" w:hAnsi="Arial" w:cs="Arial"/>
                <w:sz w:val="16"/>
                <w:szCs w:val="16"/>
              </w:rPr>
              <w:t xml:space="preserve">PSČ:  </w:t>
            </w:r>
            <w:r w:rsidRPr="008A4AAA">
              <w:t xml:space="preserve"> </w:t>
            </w:r>
            <w:proofErr w:type="gramEnd"/>
          </w:p>
        </w:tc>
        <w:tc>
          <w:tcPr>
            <w:tcW w:w="2162" w:type="dxa"/>
            <w:gridSpan w:val="2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568F92FE" w14:textId="77777777" w:rsidR="008A4AAA" w:rsidRPr="008A4AAA" w:rsidRDefault="008A4AAA" w:rsidP="008A4AAA">
            <w:r w:rsidRPr="008A4AAA">
              <w:rPr>
                <w:rFonts w:ascii="Arial" w:hAnsi="Arial" w:cs="Arial"/>
                <w:sz w:val="16"/>
                <w:szCs w:val="16"/>
              </w:rPr>
              <w:t xml:space="preserve">Číslo </w:t>
            </w:r>
            <w:proofErr w:type="gramStart"/>
            <w:r w:rsidRPr="008A4AAA">
              <w:rPr>
                <w:rFonts w:ascii="Arial" w:hAnsi="Arial" w:cs="Arial"/>
                <w:sz w:val="16"/>
                <w:szCs w:val="16"/>
              </w:rPr>
              <w:t xml:space="preserve">PKP:  </w:t>
            </w:r>
            <w:r w:rsidRPr="008A4AAA">
              <w:t xml:space="preserve"> </w:t>
            </w:r>
            <w:proofErr w:type="gramEnd"/>
          </w:p>
        </w:tc>
      </w:tr>
      <w:tr w:rsidR="008A4AAA" w:rsidRPr="008A4AAA" w14:paraId="1EFE9683" w14:textId="77777777" w:rsidTr="00AE05D0">
        <w:tblPrEx>
          <w:tblBorders>
            <w:top w:val="none" w:sz="0" w:space="0" w:color="auto"/>
            <w:left w:val="none" w:sz="0" w:space="0" w:color="auto"/>
            <w:bottom w:val="single" w:sz="12" w:space="0" w:color="000000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E0" w:firstRow="1" w:lastRow="1" w:firstColumn="1" w:lastColumn="0" w:noHBand="0" w:noVBand="1"/>
        </w:tblPrEx>
        <w:trPr>
          <w:trHeight w:val="395"/>
        </w:trPr>
        <w:tc>
          <w:tcPr>
            <w:tcW w:w="8963" w:type="dxa"/>
            <w:gridSpan w:val="6"/>
            <w:tcBorders>
              <w:top w:val="nil"/>
              <w:bottom w:val="single" w:sz="12" w:space="0" w:color="auto"/>
            </w:tcBorders>
            <w:vAlign w:val="center"/>
          </w:tcPr>
          <w:p w14:paraId="73255C49" w14:textId="77777777" w:rsidR="008A4AAA" w:rsidRPr="008A4AAA" w:rsidRDefault="008A4AAA" w:rsidP="008707DF">
            <w:pPr>
              <w:ind w:left="-75"/>
              <w:rPr>
                <w:rFonts w:ascii="Arial" w:hAnsi="Arial" w:cs="Arial"/>
                <w:b/>
                <w:sz w:val="22"/>
                <w:szCs w:val="22"/>
              </w:rPr>
            </w:pPr>
            <w:r w:rsidRPr="008A4AAA">
              <w:rPr>
                <w:rFonts w:ascii="Arial" w:hAnsi="Arial" w:cs="Arial"/>
                <w:b/>
                <w:sz w:val="22"/>
                <w:szCs w:val="22"/>
              </w:rPr>
              <w:t>II. Předmět žádosti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12" w:space="0" w:color="auto"/>
            </w:tcBorders>
          </w:tcPr>
          <w:p w14:paraId="7B524A70" w14:textId="77777777" w:rsidR="008A4AAA" w:rsidRPr="008A4AAA" w:rsidRDefault="008A4AAA" w:rsidP="008A4A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tbl>
      <w:tblPr>
        <w:tblW w:w="9978" w:type="dxa"/>
        <w:tblInd w:w="-142" w:type="dxa"/>
        <w:tblBorders>
          <w:bottom w:val="single" w:sz="12" w:space="0" w:color="000000"/>
        </w:tblBorders>
        <w:tblLayout w:type="fixed"/>
        <w:tblLook w:val="04E0" w:firstRow="1" w:lastRow="1" w:firstColumn="1" w:lastColumn="0" w:noHBand="0" w:noVBand="1"/>
      </w:tblPr>
      <w:tblGrid>
        <w:gridCol w:w="9978"/>
      </w:tblGrid>
      <w:tr w:rsidR="00AE05D0" w:rsidRPr="00AE05D0" w14:paraId="66106CA9" w14:textId="77777777" w:rsidTr="00A132B9">
        <w:trPr>
          <w:trHeight w:val="2601"/>
        </w:trPr>
        <w:tc>
          <w:tcPr>
            <w:tcW w:w="9978" w:type="dxa"/>
            <w:tcBorders>
              <w:top w:val="nil"/>
              <w:bottom w:val="nil"/>
            </w:tcBorders>
            <w:vAlign w:val="center"/>
          </w:tcPr>
          <w:p w14:paraId="21A4BE36" w14:textId="77777777" w:rsidR="00AE05D0" w:rsidRPr="00AE05D0" w:rsidRDefault="00AE05D0" w:rsidP="00AE05D0">
            <w:pPr>
              <w:spacing w:before="60" w:after="60"/>
              <w:ind w:right="-298"/>
              <w:jc w:val="both"/>
              <w:rPr>
                <w:sz w:val="22"/>
                <w:szCs w:val="22"/>
              </w:rPr>
            </w:pPr>
            <w:bookmarkStart w:id="0" w:name="_Hlk237954284"/>
            <w:r w:rsidRPr="00AE05D0">
              <w:rPr>
                <w:sz w:val="22"/>
                <w:szCs w:val="22"/>
              </w:rPr>
              <w:t xml:space="preserve">Žádám: </w:t>
            </w:r>
          </w:p>
          <w:p w14:paraId="4821E134" w14:textId="77777777" w:rsidR="00AE05D0" w:rsidRPr="00AE05D0" w:rsidRDefault="00AE05D0" w:rsidP="00AE05D0">
            <w:pPr>
              <w:spacing w:before="60" w:after="60"/>
              <w:ind w:left="38" w:right="-52" w:hanging="38"/>
              <w:jc w:val="both"/>
              <w:rPr>
                <w:sz w:val="22"/>
                <w:szCs w:val="22"/>
              </w:rPr>
            </w:pPr>
            <w:r w:rsidRPr="00AE05D0">
              <w:rPr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1"/>
            <w:r w:rsidRPr="00AE05D0">
              <w:rPr>
                <w:sz w:val="22"/>
                <w:szCs w:val="22"/>
              </w:rPr>
              <w:instrText xml:space="preserve"> FORMCHECKBOX </w:instrText>
            </w:r>
            <w:r w:rsidRPr="00AE05D0">
              <w:rPr>
                <w:sz w:val="22"/>
                <w:szCs w:val="22"/>
              </w:rPr>
            </w:r>
            <w:r w:rsidRPr="00AE05D0">
              <w:rPr>
                <w:sz w:val="22"/>
                <w:szCs w:val="22"/>
              </w:rPr>
              <w:fldChar w:fldCharType="separate"/>
            </w:r>
            <w:r w:rsidRPr="00AE05D0">
              <w:rPr>
                <w:sz w:val="22"/>
                <w:szCs w:val="22"/>
              </w:rPr>
              <w:fldChar w:fldCharType="end"/>
            </w:r>
            <w:bookmarkEnd w:id="1"/>
            <w:r w:rsidRPr="00AE05D0">
              <w:rPr>
                <w:sz w:val="22"/>
                <w:szCs w:val="22"/>
              </w:rPr>
              <w:t xml:space="preserve"> o zápis do dodatku stálého seznamu voličů pro volby do zastupitelstev obcí podle </w:t>
            </w:r>
            <w:r w:rsidRPr="00AE05D0">
              <w:rPr>
                <w:sz w:val="22"/>
                <w:szCs w:val="22"/>
              </w:rPr>
              <w:br/>
              <w:t xml:space="preserve">§ 28 zákona č. 491/2001 Sb., o volbách do zastupitelstev obcí a o změně některých zákonů, </w:t>
            </w:r>
            <w:r w:rsidRPr="00AE05D0">
              <w:rPr>
                <w:sz w:val="22"/>
                <w:szCs w:val="22"/>
              </w:rPr>
              <w:br/>
              <w:t xml:space="preserve">ve znění účinném do 31.12.2025, v návaznosti na zákon č. 108/2026 Sb., kterým se mění </w:t>
            </w:r>
            <w:r w:rsidRPr="00AE05D0">
              <w:rPr>
                <w:sz w:val="22"/>
                <w:szCs w:val="22"/>
              </w:rPr>
              <w:br/>
              <w:t xml:space="preserve">zákon č. 88/2024 Sb., o správě voleb, ve znění pozdějších předpisů, a některé další volební zákony, </w:t>
            </w:r>
            <w:r w:rsidRPr="00AE05D0">
              <w:rPr>
                <w:sz w:val="22"/>
                <w:szCs w:val="22"/>
              </w:rPr>
              <w:br/>
              <w:t xml:space="preserve">tj. odkládací novelu vybraných ustanovení zákona č. 88/2024 Sb., o správě voleb, ve znění pozdějších předpisů, </w:t>
            </w:r>
          </w:p>
          <w:p w14:paraId="56C95B96" w14:textId="77777777" w:rsidR="00AE05D0" w:rsidRPr="00AE05D0" w:rsidRDefault="00AE05D0" w:rsidP="00AE05D0">
            <w:pPr>
              <w:spacing w:before="60" w:after="60"/>
              <w:ind w:right="-52"/>
              <w:jc w:val="both"/>
              <w:rPr>
                <w:sz w:val="22"/>
                <w:szCs w:val="22"/>
              </w:rPr>
            </w:pPr>
            <w:r w:rsidRPr="00AE05D0">
              <w:rPr>
                <w:sz w:val="22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05D0">
              <w:rPr>
                <w:sz w:val="22"/>
                <w:szCs w:val="22"/>
              </w:rPr>
              <w:instrText xml:space="preserve"> FORMCHECKBOX </w:instrText>
            </w:r>
            <w:r w:rsidRPr="00AE05D0">
              <w:rPr>
                <w:sz w:val="22"/>
                <w:szCs w:val="22"/>
              </w:rPr>
            </w:r>
            <w:r w:rsidRPr="00AE05D0">
              <w:rPr>
                <w:sz w:val="22"/>
                <w:szCs w:val="22"/>
              </w:rPr>
              <w:fldChar w:fldCharType="separate"/>
            </w:r>
            <w:r w:rsidRPr="00AE05D0">
              <w:rPr>
                <w:sz w:val="22"/>
                <w:szCs w:val="22"/>
              </w:rPr>
              <w:fldChar w:fldCharType="end"/>
            </w:r>
            <w:r w:rsidRPr="00AE05D0">
              <w:rPr>
                <w:sz w:val="22"/>
                <w:szCs w:val="22"/>
              </w:rPr>
              <w:t xml:space="preserve"> o zápis nebo o přenesení údajů z dodatku stálého seznamu voličů do seznamu voličů pro volby </w:t>
            </w:r>
            <w:r w:rsidRPr="00AE05D0">
              <w:rPr>
                <w:sz w:val="22"/>
                <w:szCs w:val="22"/>
              </w:rPr>
              <w:br/>
              <w:t xml:space="preserve">do Evropského parlamentu podle § 28 zákona č. 62/2003 Sb., o volbách do Evropského parlamentu </w:t>
            </w:r>
            <w:r w:rsidRPr="00AE05D0">
              <w:rPr>
                <w:sz w:val="22"/>
                <w:szCs w:val="22"/>
              </w:rPr>
              <w:br/>
              <w:t>a o změně některých zákonů, ve znění pozdějších předpisů.</w:t>
            </w:r>
            <w:bookmarkEnd w:id="0"/>
          </w:p>
        </w:tc>
      </w:tr>
    </w:tbl>
    <w:p w14:paraId="1F258BA1" w14:textId="77777777" w:rsidR="00AE05D0" w:rsidRPr="00AE05D0" w:rsidRDefault="00AE05D0" w:rsidP="008707DF">
      <w:pPr>
        <w:pBdr>
          <w:top w:val="single" w:sz="12" w:space="8" w:color="auto"/>
        </w:pBdr>
        <w:ind w:right="-143"/>
        <w:jc w:val="both"/>
        <w:rPr>
          <w:rFonts w:ascii="Arial" w:hAnsi="Arial" w:cs="Arial"/>
          <w:b/>
          <w:sz w:val="22"/>
          <w:szCs w:val="22"/>
        </w:rPr>
      </w:pPr>
      <w:r w:rsidRPr="00AE05D0">
        <w:rPr>
          <w:rFonts w:ascii="Arial" w:hAnsi="Arial" w:cs="Arial"/>
          <w:b/>
          <w:sz w:val="22"/>
          <w:szCs w:val="22"/>
        </w:rPr>
        <w:t xml:space="preserve">III. Čestné prohlášení k zápisu nebo k přenesení údajů z dodatku stálého seznamu voličů </w:t>
      </w:r>
      <w:r w:rsidRPr="00AE05D0">
        <w:rPr>
          <w:rFonts w:ascii="Arial" w:hAnsi="Arial" w:cs="Arial"/>
          <w:b/>
          <w:sz w:val="22"/>
          <w:szCs w:val="22"/>
        </w:rPr>
        <w:br/>
        <w:t>do seznamu voličů pro volby do Evropského parlamentu</w:t>
      </w:r>
    </w:p>
    <w:tbl>
      <w:tblPr>
        <w:tblW w:w="9781" w:type="dxa"/>
        <w:tblBorders>
          <w:top w:val="single" w:sz="12" w:space="0" w:color="auto"/>
        </w:tblBorders>
        <w:tblLook w:val="04E0" w:firstRow="1" w:lastRow="1" w:firstColumn="1" w:lastColumn="0" w:noHBand="0" w:noVBand="1"/>
      </w:tblPr>
      <w:tblGrid>
        <w:gridCol w:w="9781"/>
      </w:tblGrid>
      <w:tr w:rsidR="00AE05D0" w:rsidRPr="00AE05D0" w14:paraId="3E68679C" w14:textId="77777777" w:rsidTr="00AE05D0">
        <w:trPr>
          <w:trHeight w:val="1368"/>
        </w:trPr>
        <w:tc>
          <w:tcPr>
            <w:tcW w:w="9781" w:type="dxa"/>
            <w:vAlign w:val="center"/>
          </w:tcPr>
          <w:p w14:paraId="7E6A591B" w14:textId="4887C340" w:rsidR="00AE05D0" w:rsidRPr="00AE05D0" w:rsidRDefault="00AE05D0" w:rsidP="00AE05D0">
            <w:pPr>
              <w:spacing w:before="60" w:after="60"/>
              <w:ind w:right="176"/>
              <w:jc w:val="both"/>
              <w:rPr>
                <w:sz w:val="22"/>
                <w:szCs w:val="22"/>
              </w:rPr>
            </w:pPr>
            <w:r w:rsidRPr="00AE05D0">
              <w:rPr>
                <w:sz w:val="22"/>
                <w:szCs w:val="22"/>
              </w:rPr>
              <w:t>Čestně prohlašuji, že budu ve volbách do Evropského parlamentu hlasovat pouze na území České republiky. Doposud jsem byl ve volební evidenci veden:</w:t>
            </w:r>
          </w:p>
          <w:p w14:paraId="50E954CC" w14:textId="77777777" w:rsidR="00AE05D0" w:rsidRPr="00AE05D0" w:rsidRDefault="00AE05D0" w:rsidP="00AE05D0">
            <w:pPr>
              <w:spacing w:before="60" w:after="60"/>
              <w:ind w:right="176"/>
              <w:jc w:val="both"/>
              <w:rPr>
                <w:sz w:val="22"/>
                <w:szCs w:val="22"/>
              </w:rPr>
            </w:pPr>
            <w:r w:rsidRPr="00AE05D0">
              <w:rPr>
                <w:sz w:val="22"/>
                <w:szCs w:val="22"/>
              </w:rPr>
              <w:t xml:space="preserve">státní příslušnost: </w:t>
            </w:r>
          </w:p>
          <w:p w14:paraId="2266F6D8" w14:textId="77777777" w:rsidR="00AE05D0" w:rsidRPr="00AE05D0" w:rsidRDefault="00AE05D0" w:rsidP="00AE05D0">
            <w:pPr>
              <w:spacing w:before="60" w:after="60"/>
              <w:ind w:right="176"/>
              <w:jc w:val="both"/>
              <w:rPr>
                <w:sz w:val="22"/>
                <w:szCs w:val="22"/>
              </w:rPr>
            </w:pPr>
            <w:r w:rsidRPr="00AE05D0">
              <w:rPr>
                <w:sz w:val="22"/>
                <w:szCs w:val="22"/>
              </w:rPr>
              <w:t>místo pobytu:</w:t>
            </w:r>
          </w:p>
          <w:p w14:paraId="6318830D" w14:textId="77777777" w:rsidR="00AE05D0" w:rsidRPr="00AE05D0" w:rsidRDefault="00AE05D0" w:rsidP="00AE05D0">
            <w:pPr>
              <w:spacing w:before="60" w:after="60"/>
              <w:ind w:right="-252"/>
              <w:jc w:val="both"/>
            </w:pPr>
            <w:r w:rsidRPr="00AE05D0">
              <w:rPr>
                <w:sz w:val="22"/>
                <w:szCs w:val="22"/>
              </w:rPr>
              <w:t>adresa volebního obvodu:</w:t>
            </w:r>
          </w:p>
        </w:tc>
      </w:tr>
    </w:tbl>
    <w:p w14:paraId="465B9600" w14:textId="77777777" w:rsidR="00AE05D0" w:rsidRPr="00AE05D0" w:rsidRDefault="00AE05D0" w:rsidP="00AE05D0">
      <w:pPr>
        <w:pBdr>
          <w:top w:val="single" w:sz="12" w:space="1" w:color="auto"/>
        </w:pBdr>
        <w:ind w:right="-143"/>
        <w:jc w:val="both"/>
        <w:rPr>
          <w:rFonts w:ascii="Arial" w:hAnsi="Arial" w:cs="Arial"/>
          <w:b/>
          <w:sz w:val="22"/>
          <w:szCs w:val="22"/>
        </w:rPr>
      </w:pPr>
      <w:r w:rsidRPr="00AE05D0">
        <w:rPr>
          <w:rFonts w:ascii="Arial" w:hAnsi="Arial" w:cs="Arial"/>
          <w:b/>
          <w:sz w:val="22"/>
          <w:szCs w:val="22"/>
        </w:rPr>
        <w:t>IV. Oznámení o vyřízení žádosti o zápis nebo o přenesení údajů z dodatku stálého seznamu voličů do seznamu voličů pro volby do Evropského parlamentu</w:t>
      </w:r>
    </w:p>
    <w:tbl>
      <w:tblPr>
        <w:tblW w:w="9781" w:type="dxa"/>
        <w:tblBorders>
          <w:bottom w:val="single" w:sz="12" w:space="0" w:color="000000"/>
        </w:tblBorders>
        <w:tblLook w:val="04E0" w:firstRow="1" w:lastRow="1" w:firstColumn="1" w:lastColumn="0" w:noHBand="0" w:noVBand="1"/>
      </w:tblPr>
      <w:tblGrid>
        <w:gridCol w:w="9781"/>
      </w:tblGrid>
      <w:tr w:rsidR="00AE05D0" w:rsidRPr="00AE05D0" w14:paraId="1DC8985D" w14:textId="77777777" w:rsidTr="00AE05D0">
        <w:trPr>
          <w:trHeight w:val="758"/>
        </w:trPr>
        <w:tc>
          <w:tcPr>
            <w:tcW w:w="9781" w:type="dxa"/>
            <w:tcBorders>
              <w:top w:val="single" w:sz="12" w:space="0" w:color="auto"/>
              <w:bottom w:val="nil"/>
            </w:tcBorders>
            <w:vAlign w:val="center"/>
          </w:tcPr>
          <w:p w14:paraId="42965F08" w14:textId="77777777" w:rsidR="00AE05D0" w:rsidRPr="00AE05D0" w:rsidRDefault="00AE05D0" w:rsidP="00AE05D0">
            <w:pPr>
              <w:spacing w:before="60" w:after="60"/>
              <w:ind w:right="-115"/>
              <w:jc w:val="both"/>
              <w:rPr>
                <w:sz w:val="22"/>
                <w:szCs w:val="22"/>
              </w:rPr>
            </w:pPr>
            <w:r w:rsidRPr="00AE05D0">
              <w:rPr>
                <w:sz w:val="22"/>
                <w:szCs w:val="22"/>
              </w:rPr>
              <w:t>Beru na vědomí, že Úřad městského obvodu Moravská Ostrava a Přívoz provedl na základě mé žádosti zápis nebo přenesení údajů z dodatku stálého seznamu voličů do seznamu voličů pro volby do Evropského parlamentu.</w:t>
            </w:r>
          </w:p>
        </w:tc>
      </w:tr>
    </w:tbl>
    <w:p w14:paraId="3389F530" w14:textId="77777777" w:rsidR="00AE05D0" w:rsidRPr="00AE05D0" w:rsidRDefault="00AE05D0" w:rsidP="00AE05D0">
      <w:pPr>
        <w:ind w:right="-285"/>
        <w:rPr>
          <w:rFonts w:ascii="Arial" w:hAnsi="Arial" w:cs="Arial"/>
          <w:sz w:val="8"/>
          <w:szCs w:val="8"/>
        </w:rPr>
      </w:pPr>
    </w:p>
    <w:tbl>
      <w:tblPr>
        <w:tblW w:w="9781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3420"/>
        <w:gridCol w:w="4453"/>
      </w:tblGrid>
      <w:tr w:rsidR="00AE05D0" w:rsidRPr="00AE05D0" w14:paraId="35C193A9" w14:textId="77777777" w:rsidTr="00AE05D0">
        <w:trPr>
          <w:trHeight w:val="579"/>
        </w:trPr>
        <w:tc>
          <w:tcPr>
            <w:tcW w:w="1908" w:type="dxa"/>
            <w:vAlign w:val="center"/>
          </w:tcPr>
          <w:p w14:paraId="4E8FFE44" w14:textId="77777777" w:rsidR="00AE05D0" w:rsidRPr="00AE05D0" w:rsidRDefault="00AE05D0" w:rsidP="00AE05D0">
            <w:pPr>
              <w:ind w:right="-427"/>
              <w:rPr>
                <w:rFonts w:ascii="Arial" w:hAnsi="Arial" w:cs="Arial"/>
                <w:sz w:val="20"/>
                <w:szCs w:val="20"/>
              </w:rPr>
            </w:pPr>
            <w:r w:rsidRPr="00AE05D0">
              <w:rPr>
                <w:rFonts w:ascii="Arial" w:hAnsi="Arial" w:cs="Arial"/>
                <w:sz w:val="20"/>
                <w:szCs w:val="20"/>
              </w:rPr>
              <w:t>Podpis žadatele:</w:t>
            </w:r>
          </w:p>
        </w:tc>
        <w:tc>
          <w:tcPr>
            <w:tcW w:w="3420" w:type="dxa"/>
            <w:vAlign w:val="center"/>
          </w:tcPr>
          <w:p w14:paraId="051A49A7" w14:textId="77777777" w:rsidR="00AE05D0" w:rsidRPr="00AE05D0" w:rsidRDefault="00AE05D0" w:rsidP="00AE05D0">
            <w:pPr>
              <w:ind w:right="-427"/>
              <w:rPr>
                <w:sz w:val="20"/>
                <w:szCs w:val="20"/>
              </w:rPr>
            </w:pPr>
          </w:p>
        </w:tc>
        <w:tc>
          <w:tcPr>
            <w:tcW w:w="4453" w:type="dxa"/>
            <w:vAlign w:val="center"/>
          </w:tcPr>
          <w:p w14:paraId="5C884211" w14:textId="77777777" w:rsidR="00AE05D0" w:rsidRPr="00AE05D0" w:rsidRDefault="00AE05D0" w:rsidP="00AE05D0">
            <w:pPr>
              <w:ind w:left="619" w:right="-427"/>
              <w:rPr>
                <w:rFonts w:ascii="Arial" w:hAnsi="Arial" w:cs="Arial"/>
                <w:sz w:val="20"/>
                <w:szCs w:val="20"/>
              </w:rPr>
            </w:pPr>
            <w:r w:rsidRPr="00AE05D0">
              <w:rPr>
                <w:rFonts w:ascii="Arial" w:hAnsi="Arial" w:cs="Arial"/>
                <w:sz w:val="20"/>
                <w:szCs w:val="20"/>
              </w:rPr>
              <w:t>Ostrava dne:</w:t>
            </w:r>
          </w:p>
        </w:tc>
      </w:tr>
    </w:tbl>
    <w:p w14:paraId="5E4A973B" w14:textId="77777777" w:rsidR="00AE05D0" w:rsidRPr="00AE05D0" w:rsidRDefault="00AE05D0" w:rsidP="00AE05D0">
      <w:pPr>
        <w:ind w:right="-427"/>
        <w:rPr>
          <w:rFonts w:ascii="Arial" w:hAnsi="Arial" w:cs="Arial"/>
          <w:sz w:val="8"/>
          <w:szCs w:val="8"/>
        </w:rPr>
      </w:pPr>
    </w:p>
    <w:tbl>
      <w:tblPr>
        <w:tblW w:w="9781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1620"/>
        <w:gridCol w:w="1260"/>
        <w:gridCol w:w="1032"/>
        <w:gridCol w:w="1648"/>
        <w:gridCol w:w="1593"/>
      </w:tblGrid>
      <w:tr w:rsidR="00AE05D0" w:rsidRPr="00AE05D0" w14:paraId="06765097" w14:textId="77777777" w:rsidTr="00AE05D0">
        <w:trPr>
          <w:trHeight w:val="419"/>
        </w:trPr>
        <w:tc>
          <w:tcPr>
            <w:tcW w:w="2628" w:type="dxa"/>
            <w:vAlign w:val="center"/>
          </w:tcPr>
          <w:p w14:paraId="6E988E4B" w14:textId="77777777" w:rsidR="00AE05D0" w:rsidRPr="00AE05D0" w:rsidRDefault="00AE05D0" w:rsidP="00AE05D0">
            <w:pPr>
              <w:ind w:right="-427"/>
              <w:rPr>
                <w:rFonts w:ascii="Arial" w:hAnsi="Arial" w:cs="Arial"/>
                <w:sz w:val="20"/>
                <w:szCs w:val="20"/>
              </w:rPr>
            </w:pPr>
            <w:r w:rsidRPr="00AE05D0">
              <w:rPr>
                <w:rFonts w:ascii="Arial" w:hAnsi="Arial" w:cs="Arial"/>
                <w:sz w:val="20"/>
                <w:szCs w:val="20"/>
              </w:rPr>
              <w:t>Totožnost žadatele ověřil:</w:t>
            </w:r>
          </w:p>
        </w:tc>
        <w:tc>
          <w:tcPr>
            <w:tcW w:w="1620" w:type="dxa"/>
            <w:vAlign w:val="center"/>
          </w:tcPr>
          <w:p w14:paraId="6D97C79B" w14:textId="77777777" w:rsidR="00AE05D0" w:rsidRPr="00AE05D0" w:rsidRDefault="00AE05D0" w:rsidP="00AE05D0">
            <w:pPr>
              <w:ind w:right="-427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2D188F4" w14:textId="77777777" w:rsidR="00AE05D0" w:rsidRPr="00AE05D0" w:rsidRDefault="00AE05D0" w:rsidP="00AE05D0">
            <w:pPr>
              <w:ind w:left="291" w:right="-427"/>
              <w:rPr>
                <w:rFonts w:ascii="Arial" w:hAnsi="Arial" w:cs="Arial"/>
                <w:sz w:val="20"/>
                <w:szCs w:val="20"/>
              </w:rPr>
            </w:pPr>
            <w:r w:rsidRPr="00AE05D0">
              <w:rPr>
                <w:rFonts w:ascii="Arial" w:hAnsi="Arial" w:cs="Arial"/>
                <w:sz w:val="20"/>
                <w:szCs w:val="20"/>
              </w:rPr>
              <w:t>Podpis:</w:t>
            </w:r>
          </w:p>
        </w:tc>
        <w:tc>
          <w:tcPr>
            <w:tcW w:w="1032" w:type="dxa"/>
            <w:vAlign w:val="center"/>
          </w:tcPr>
          <w:p w14:paraId="6B7FFE63" w14:textId="77777777" w:rsidR="00AE05D0" w:rsidRPr="00AE05D0" w:rsidRDefault="00AE05D0" w:rsidP="00AE05D0">
            <w:pPr>
              <w:ind w:right="-427"/>
              <w:rPr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14:paraId="284EFEA6" w14:textId="77777777" w:rsidR="00AE05D0" w:rsidRPr="00AE05D0" w:rsidRDefault="00AE05D0" w:rsidP="00AE05D0">
            <w:pPr>
              <w:ind w:left="239" w:right="-427" w:firstLine="455"/>
              <w:rPr>
                <w:rFonts w:ascii="Arial" w:hAnsi="Arial" w:cs="Arial"/>
                <w:sz w:val="20"/>
                <w:szCs w:val="20"/>
              </w:rPr>
            </w:pPr>
            <w:r w:rsidRPr="00AE05D0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1593" w:type="dxa"/>
            <w:vAlign w:val="center"/>
          </w:tcPr>
          <w:p w14:paraId="798BE252" w14:textId="77777777" w:rsidR="00AE05D0" w:rsidRPr="00AE05D0" w:rsidRDefault="00AE05D0" w:rsidP="00AE05D0">
            <w:pPr>
              <w:ind w:right="287"/>
              <w:rPr>
                <w:sz w:val="20"/>
                <w:szCs w:val="20"/>
              </w:rPr>
            </w:pPr>
          </w:p>
        </w:tc>
      </w:tr>
    </w:tbl>
    <w:p w14:paraId="03FE5A72" w14:textId="77777777" w:rsidR="00AE05D0" w:rsidRPr="00AE05D0" w:rsidRDefault="00AE05D0" w:rsidP="00AE05D0">
      <w:pPr>
        <w:rPr>
          <w:rFonts w:ascii="Arial" w:hAnsi="Arial" w:cs="Arial"/>
          <w:sz w:val="16"/>
          <w:szCs w:val="16"/>
        </w:rPr>
      </w:pPr>
    </w:p>
    <w:p w14:paraId="4FE0739F" w14:textId="77777777" w:rsidR="00AE05D0" w:rsidRPr="00AE05D0" w:rsidRDefault="00AE05D0" w:rsidP="00AE05D0">
      <w:pPr>
        <w:rPr>
          <w:rFonts w:ascii="Arial" w:hAnsi="Arial" w:cs="Arial"/>
          <w:sz w:val="16"/>
          <w:szCs w:val="16"/>
        </w:rPr>
      </w:pPr>
      <w:r w:rsidRPr="00AE05D0">
        <w:rPr>
          <w:rFonts w:ascii="Arial" w:hAnsi="Arial" w:cs="Arial"/>
          <w:sz w:val="16"/>
          <w:szCs w:val="16"/>
        </w:rPr>
        <w:t>*nehodící se škrtněte</w:t>
      </w:r>
    </w:p>
    <w:p w14:paraId="70C07B0B" w14:textId="77777777" w:rsidR="00AE05D0" w:rsidRPr="00AE05D0" w:rsidRDefault="00AE05D0" w:rsidP="00AE05D0">
      <w:pPr>
        <w:rPr>
          <w:rFonts w:ascii="Arial" w:hAnsi="Arial" w:cs="Arial"/>
          <w:sz w:val="20"/>
          <w:szCs w:val="20"/>
        </w:rPr>
      </w:pPr>
    </w:p>
    <w:p w14:paraId="233D3E7F" w14:textId="77777777" w:rsidR="00AE05D0" w:rsidRPr="00AE05D0" w:rsidRDefault="00AE05D0" w:rsidP="00AE05D0">
      <w:pPr>
        <w:rPr>
          <w:rFonts w:ascii="Arial" w:hAnsi="Arial" w:cs="Arial"/>
          <w:b/>
          <w:bCs/>
          <w:sz w:val="16"/>
          <w:szCs w:val="16"/>
        </w:rPr>
      </w:pPr>
      <w:r w:rsidRPr="00AE05D0">
        <w:rPr>
          <w:rFonts w:ascii="Arial" w:hAnsi="Arial" w:cs="Arial"/>
          <w:b/>
          <w:bCs/>
          <w:sz w:val="16"/>
          <w:szCs w:val="16"/>
        </w:rPr>
        <w:t>Pokyny k vyplnění formuláře</w:t>
      </w:r>
    </w:p>
    <w:p w14:paraId="7F935E62" w14:textId="77777777" w:rsidR="00AE05D0" w:rsidRPr="00AE05D0" w:rsidRDefault="00AE05D0" w:rsidP="00AE05D0">
      <w:pPr>
        <w:rPr>
          <w:rFonts w:ascii="Arial" w:hAnsi="Arial" w:cs="Arial"/>
          <w:sz w:val="8"/>
          <w:szCs w:val="8"/>
        </w:rPr>
      </w:pPr>
    </w:p>
    <w:p w14:paraId="5398C40C" w14:textId="77777777" w:rsidR="00AE05D0" w:rsidRPr="00AE05D0" w:rsidRDefault="00AE05D0" w:rsidP="00AE05D0">
      <w:pPr>
        <w:jc w:val="both"/>
        <w:rPr>
          <w:rFonts w:ascii="Arial" w:hAnsi="Arial" w:cs="Arial"/>
          <w:sz w:val="16"/>
          <w:szCs w:val="16"/>
        </w:rPr>
      </w:pPr>
      <w:r w:rsidRPr="00AE05D0">
        <w:rPr>
          <w:rFonts w:ascii="Arial" w:hAnsi="Arial" w:cs="Arial"/>
          <w:sz w:val="16"/>
          <w:szCs w:val="16"/>
        </w:rPr>
        <w:t xml:space="preserve">V záhlaví formuláře křížkem označte druh žádosti, kterou hodláte podat. Druh žádosti rovněž označte v oddíle II. formuláře. </w:t>
      </w:r>
    </w:p>
    <w:p w14:paraId="26A5D04F" w14:textId="77777777" w:rsidR="00AE05D0" w:rsidRPr="00AE05D0" w:rsidRDefault="00AE05D0" w:rsidP="00AE05D0">
      <w:pPr>
        <w:jc w:val="both"/>
        <w:rPr>
          <w:rFonts w:ascii="Arial" w:hAnsi="Arial" w:cs="Arial"/>
          <w:sz w:val="8"/>
          <w:szCs w:val="8"/>
        </w:rPr>
      </w:pPr>
    </w:p>
    <w:p w14:paraId="42353945" w14:textId="77777777" w:rsidR="00AE05D0" w:rsidRPr="00AE05D0" w:rsidRDefault="00AE05D0" w:rsidP="00AE05D0">
      <w:pPr>
        <w:jc w:val="both"/>
        <w:rPr>
          <w:rFonts w:ascii="Arial" w:hAnsi="Arial" w:cs="Arial"/>
          <w:sz w:val="16"/>
          <w:szCs w:val="16"/>
        </w:rPr>
      </w:pPr>
      <w:r w:rsidRPr="00AE05D0">
        <w:rPr>
          <w:rFonts w:ascii="Arial" w:hAnsi="Arial" w:cs="Arial"/>
          <w:sz w:val="16"/>
          <w:szCs w:val="16"/>
        </w:rPr>
        <w:t xml:space="preserve">V případě, že budete žádat pouze o zápis do dodatku stálého seznamu voličů pro volby do obecních zastupitelstev, konaných ve dnech </w:t>
      </w:r>
      <w:r w:rsidRPr="00AE05D0">
        <w:rPr>
          <w:rFonts w:ascii="Arial" w:hAnsi="Arial" w:cs="Arial"/>
          <w:sz w:val="16"/>
          <w:szCs w:val="16"/>
        </w:rPr>
        <w:br/>
        <w:t xml:space="preserve">9. a 10. října 2026, oddíly III. a IV. tohoto formuláře nevyplňujte.  </w:t>
      </w:r>
    </w:p>
    <w:p w14:paraId="0EE2EC5A" w14:textId="77777777" w:rsidR="00AE05D0" w:rsidRPr="00AE05D0" w:rsidRDefault="00AE05D0" w:rsidP="00AE05D0">
      <w:pPr>
        <w:jc w:val="both"/>
        <w:rPr>
          <w:rFonts w:ascii="Arial" w:hAnsi="Arial" w:cs="Arial"/>
          <w:sz w:val="8"/>
          <w:szCs w:val="8"/>
        </w:rPr>
      </w:pPr>
    </w:p>
    <w:p w14:paraId="3291FBD5" w14:textId="77777777" w:rsidR="00AE05D0" w:rsidRPr="00AE05D0" w:rsidRDefault="00AE05D0" w:rsidP="00AE05D0">
      <w:pPr>
        <w:jc w:val="both"/>
        <w:rPr>
          <w:rFonts w:ascii="Arial" w:hAnsi="Arial" w:cs="Arial"/>
          <w:sz w:val="16"/>
          <w:szCs w:val="16"/>
        </w:rPr>
      </w:pPr>
      <w:r w:rsidRPr="00AE05D0">
        <w:rPr>
          <w:rFonts w:ascii="Arial" w:hAnsi="Arial" w:cs="Arial"/>
          <w:sz w:val="16"/>
          <w:szCs w:val="16"/>
        </w:rPr>
        <w:t xml:space="preserve">Tento formulář je primárně určen pro volby do obecních zastupitelstev konaných ve dnech 9. a 10. října 2026. Voliči je však umožněno vyřídit si též nezbytné žádosti pro volby do Evropského parlamentu, které se budou konat v roce 2030.  </w:t>
      </w:r>
    </w:p>
    <w:p w14:paraId="78B27E74" w14:textId="77777777" w:rsidR="00B82FCE" w:rsidRDefault="00B82FCE" w:rsidP="00AE05D0">
      <w:pPr>
        <w:ind w:right="-427"/>
      </w:pPr>
    </w:p>
    <w:sectPr w:rsidR="00B82FCE" w:rsidSect="00A132B9">
      <w:headerReference w:type="default" r:id="rId6"/>
      <w:footerReference w:type="default" r:id="rId7"/>
      <w:pgSz w:w="11906" w:h="16838"/>
      <w:pgMar w:top="737" w:right="1134" w:bottom="737" w:left="1134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E5187" w14:textId="77777777" w:rsidR="002061F2" w:rsidRDefault="002061F2" w:rsidP="002061F2">
      <w:r>
        <w:separator/>
      </w:r>
    </w:p>
  </w:endnote>
  <w:endnote w:type="continuationSeparator" w:id="0">
    <w:p w14:paraId="160F9EA8" w14:textId="77777777" w:rsidR="002061F2" w:rsidRDefault="002061F2" w:rsidP="0020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BB64E" w14:textId="77777777" w:rsidR="00AE05D0" w:rsidRDefault="00AE05D0" w:rsidP="00AE05D0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ascii="Arial" w:eastAsiaTheme="majorEastAsia" w:hAnsi="Arial" w:cs="Arial"/>
        <w:color w:val="003C69"/>
        <w:sz w:val="16"/>
      </w:rPr>
    </w:pPr>
    <w:r>
      <w:rPr>
        <w:rStyle w:val="slostrnky"/>
        <w:rFonts w:ascii="Arial" w:eastAsiaTheme="majorEastAsia" w:hAnsi="Arial" w:cs="Arial"/>
        <w:color w:val="003C69"/>
        <w:sz w:val="16"/>
      </w:rPr>
      <w:t>náměstí Dr. E. Beneše 555/6, 729 29 Ostrava</w:t>
    </w:r>
    <w:r>
      <w:rPr>
        <w:rStyle w:val="slostrnky"/>
        <w:rFonts w:ascii="Arial" w:eastAsiaTheme="majorEastAsia" w:hAnsi="Arial" w:cs="Arial"/>
        <w:color w:val="003C69"/>
        <w:sz w:val="16"/>
      </w:rPr>
      <w:tab/>
    </w:r>
    <w:r>
      <w:rPr>
        <w:rStyle w:val="slostrnky"/>
        <w:rFonts w:ascii="Arial" w:eastAsiaTheme="majorEastAsia" w:hAnsi="Arial" w:cs="Arial"/>
        <w:b/>
        <w:color w:val="003C69"/>
        <w:sz w:val="16"/>
      </w:rPr>
      <w:t>IČ</w:t>
    </w:r>
    <w:r>
      <w:rPr>
        <w:rStyle w:val="slostrnky"/>
        <w:rFonts w:ascii="Arial" w:eastAsiaTheme="majorEastAsia" w:hAnsi="Arial" w:cs="Arial"/>
        <w:color w:val="003C69"/>
        <w:sz w:val="16"/>
      </w:rPr>
      <w:t xml:space="preserve"> 00845 451</w:t>
    </w:r>
    <w:r>
      <w:rPr>
        <w:rStyle w:val="slostrnky"/>
        <w:rFonts w:ascii="Arial" w:eastAsiaTheme="majorEastAsia" w:hAnsi="Arial" w:cs="Arial"/>
        <w:color w:val="003C69"/>
        <w:sz w:val="16"/>
      </w:rPr>
      <w:tab/>
    </w:r>
    <w:r>
      <w:rPr>
        <w:rStyle w:val="slostrnky"/>
        <w:rFonts w:ascii="Arial" w:eastAsiaTheme="majorEastAsia" w:hAnsi="Arial" w:cs="Arial"/>
        <w:b/>
        <w:color w:val="003C69"/>
        <w:sz w:val="16"/>
      </w:rPr>
      <w:t>Bankovní spojení</w:t>
    </w:r>
    <w:r>
      <w:rPr>
        <w:rStyle w:val="slostrnky"/>
        <w:rFonts w:ascii="Arial" w:eastAsiaTheme="majorEastAsia" w:hAnsi="Arial" w:cs="Arial"/>
        <w:color w:val="003C69"/>
        <w:sz w:val="16"/>
      </w:rPr>
      <w:t xml:space="preserve"> Komerční banka, a.s.</w:t>
    </w:r>
  </w:p>
  <w:p w14:paraId="185DD13D" w14:textId="77777777" w:rsidR="00AE05D0" w:rsidRDefault="00AE05D0" w:rsidP="00AE05D0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Fonts w:ascii="Arial" w:hAnsi="Arial" w:cs="Arial"/>
        <w:color w:val="003C69"/>
        <w:sz w:val="16"/>
      </w:rPr>
    </w:pPr>
    <w:r>
      <w:rPr>
        <w:rStyle w:val="slostrnky"/>
        <w:rFonts w:ascii="Arial" w:eastAsiaTheme="majorEastAsia" w:hAnsi="Arial" w:cs="Arial"/>
        <w:color w:val="003C69"/>
        <w:sz w:val="16"/>
      </w:rPr>
      <w:fldChar w:fldCharType="begin"/>
    </w:r>
    <w:r>
      <w:rPr>
        <w:rStyle w:val="slostrnky"/>
        <w:rFonts w:ascii="Arial" w:eastAsiaTheme="majorEastAsia" w:hAnsi="Arial" w:cs="Arial"/>
        <w:color w:val="003C69"/>
        <w:sz w:val="16"/>
      </w:rPr>
      <w:instrText xml:space="preserve"> PAGE </w:instrText>
    </w:r>
    <w:r>
      <w:rPr>
        <w:rStyle w:val="slostrnky"/>
        <w:rFonts w:ascii="Arial" w:eastAsiaTheme="majorEastAsia" w:hAnsi="Arial" w:cs="Arial"/>
        <w:color w:val="003C69"/>
        <w:sz w:val="16"/>
      </w:rPr>
      <w:fldChar w:fldCharType="separate"/>
    </w:r>
    <w:r>
      <w:rPr>
        <w:rStyle w:val="slostrnky"/>
        <w:rFonts w:ascii="Arial" w:eastAsiaTheme="majorEastAsia" w:hAnsi="Arial" w:cs="Arial"/>
        <w:color w:val="003C69"/>
        <w:sz w:val="16"/>
      </w:rPr>
      <w:t>1</w:t>
    </w:r>
    <w:r>
      <w:rPr>
        <w:rStyle w:val="slostrnky"/>
        <w:rFonts w:ascii="Arial" w:eastAsiaTheme="majorEastAsia" w:hAnsi="Arial" w:cs="Arial"/>
        <w:color w:val="003C69"/>
        <w:sz w:val="16"/>
      </w:rPr>
      <w:fldChar w:fldCharType="end"/>
    </w:r>
    <w:r>
      <w:rPr>
        <w:rStyle w:val="slostrnky"/>
        <w:rFonts w:ascii="Arial" w:eastAsiaTheme="majorEastAsia" w:hAnsi="Arial" w:cs="Arial"/>
        <w:color w:val="003C69"/>
        <w:sz w:val="16"/>
      </w:rPr>
      <w:t>/</w:t>
    </w:r>
    <w:r>
      <w:rPr>
        <w:rStyle w:val="slostrnky"/>
        <w:rFonts w:ascii="Arial" w:eastAsiaTheme="majorEastAsia" w:hAnsi="Arial" w:cs="Arial"/>
        <w:color w:val="003C69"/>
        <w:sz w:val="16"/>
      </w:rPr>
      <w:fldChar w:fldCharType="begin"/>
    </w:r>
    <w:r>
      <w:rPr>
        <w:rStyle w:val="slostrnky"/>
        <w:rFonts w:ascii="Arial" w:eastAsiaTheme="majorEastAsia" w:hAnsi="Arial" w:cs="Arial"/>
        <w:color w:val="003C69"/>
        <w:sz w:val="16"/>
      </w:rPr>
      <w:instrText xml:space="preserve"> NUMPAGES </w:instrText>
    </w:r>
    <w:r>
      <w:rPr>
        <w:rStyle w:val="slostrnky"/>
        <w:rFonts w:ascii="Arial" w:eastAsiaTheme="majorEastAsia" w:hAnsi="Arial" w:cs="Arial"/>
        <w:color w:val="003C69"/>
        <w:sz w:val="16"/>
      </w:rPr>
      <w:fldChar w:fldCharType="separate"/>
    </w:r>
    <w:r>
      <w:rPr>
        <w:rStyle w:val="slostrnky"/>
        <w:rFonts w:ascii="Arial" w:eastAsiaTheme="majorEastAsia" w:hAnsi="Arial" w:cs="Arial"/>
        <w:color w:val="003C69"/>
        <w:sz w:val="16"/>
      </w:rPr>
      <w:t>1</w:t>
    </w:r>
    <w:r>
      <w:rPr>
        <w:rStyle w:val="slostrnky"/>
        <w:rFonts w:ascii="Arial" w:eastAsiaTheme="majorEastAsia" w:hAnsi="Arial" w:cs="Arial"/>
        <w:color w:val="003C69"/>
        <w:sz w:val="16"/>
      </w:rPr>
      <w:fldChar w:fldCharType="end"/>
    </w:r>
    <w:r>
      <w:rPr>
        <w:rStyle w:val="slostrnky"/>
        <w:rFonts w:ascii="Arial" w:eastAsiaTheme="majorEastAsia" w:hAnsi="Arial" w:cs="Arial"/>
        <w:color w:val="003C69"/>
        <w:sz w:val="16"/>
      </w:rPr>
      <w:tab/>
    </w:r>
    <w:r>
      <w:rPr>
        <w:rStyle w:val="slostrnky"/>
        <w:rFonts w:ascii="Arial" w:eastAsiaTheme="majorEastAsia" w:hAnsi="Arial" w:cs="Arial"/>
        <w:b/>
        <w:color w:val="003C69"/>
        <w:sz w:val="16"/>
      </w:rPr>
      <w:t>www.moap.cz</w:t>
    </w:r>
    <w:r>
      <w:rPr>
        <w:rStyle w:val="slostrnky"/>
        <w:rFonts w:ascii="Arial" w:eastAsiaTheme="majorEastAsia" w:hAnsi="Arial" w:cs="Arial"/>
        <w:color w:val="003C69"/>
        <w:sz w:val="16"/>
      </w:rPr>
      <w:tab/>
    </w:r>
    <w:r>
      <w:rPr>
        <w:rStyle w:val="slostrnky"/>
        <w:rFonts w:ascii="Arial" w:eastAsiaTheme="majorEastAsia" w:hAnsi="Arial" w:cs="Arial"/>
        <w:color w:val="003C69"/>
        <w:sz w:val="16"/>
      </w:rPr>
      <w:tab/>
    </w:r>
    <w:r>
      <w:rPr>
        <w:rStyle w:val="slostrnky"/>
        <w:rFonts w:ascii="Arial" w:eastAsiaTheme="majorEastAsia" w:hAnsi="Arial" w:cs="Arial"/>
        <w:b/>
        <w:color w:val="003C69"/>
        <w:sz w:val="16"/>
      </w:rPr>
      <w:t>DIČ</w:t>
    </w:r>
    <w:r>
      <w:rPr>
        <w:rStyle w:val="slostrnky"/>
        <w:rFonts w:ascii="Arial" w:eastAsiaTheme="majorEastAsia" w:hAnsi="Arial" w:cs="Arial"/>
        <w:color w:val="003C69"/>
        <w:sz w:val="16"/>
      </w:rPr>
      <w:t xml:space="preserve"> CZ 00845 451</w:t>
    </w:r>
    <w:r>
      <w:rPr>
        <w:rStyle w:val="slostrnky"/>
        <w:rFonts w:ascii="Arial" w:eastAsiaTheme="majorEastAsia" w:hAnsi="Arial" w:cs="Arial"/>
        <w:color w:val="003C69"/>
        <w:sz w:val="16"/>
      </w:rPr>
      <w:tab/>
    </w:r>
    <w:r>
      <w:rPr>
        <w:rStyle w:val="slostrnky"/>
        <w:rFonts w:ascii="Arial" w:eastAsiaTheme="majorEastAsia" w:hAnsi="Arial" w:cs="Arial"/>
        <w:b/>
        <w:color w:val="003C69"/>
        <w:sz w:val="16"/>
      </w:rPr>
      <w:t>Číslo účtu</w:t>
    </w:r>
    <w:r>
      <w:rPr>
        <w:rStyle w:val="slostrnky"/>
        <w:rFonts w:ascii="Arial" w:eastAsiaTheme="majorEastAsia" w:hAnsi="Arial" w:cs="Arial"/>
        <w:color w:val="003C69"/>
        <w:sz w:val="16"/>
      </w:rPr>
      <w:t xml:space="preserve"> 19-923761/0100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88ABB" w14:textId="77777777" w:rsidR="002061F2" w:rsidRDefault="002061F2" w:rsidP="002061F2">
      <w:r>
        <w:separator/>
      </w:r>
    </w:p>
  </w:footnote>
  <w:footnote w:type="continuationSeparator" w:id="0">
    <w:p w14:paraId="5A7991E3" w14:textId="77777777" w:rsidR="002061F2" w:rsidRDefault="002061F2" w:rsidP="00206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7C9A" w14:textId="15B8C3BA" w:rsidR="002061F2" w:rsidRPr="002061F2" w:rsidRDefault="002061F2" w:rsidP="002061F2">
    <w:pPr>
      <w:tabs>
        <w:tab w:val="left" w:pos="720"/>
      </w:tabs>
      <w:rPr>
        <w:rFonts w:ascii="Arial" w:hAnsi="Arial" w:cs="Arial"/>
        <w:color w:val="003C69"/>
      </w:rPr>
    </w:pPr>
    <w:r w:rsidRPr="002061F2">
      <w:rPr>
        <w:rFonts w:ascii="Arial" w:hAnsi="Arial" w:cs="Arial"/>
        <w:noProof/>
        <w:color w:val="003C6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6EF2AC" wp14:editId="495AF1EF">
              <wp:simplePos x="0" y="0"/>
              <wp:positionH relativeFrom="margin">
                <wp:align>right</wp:align>
              </wp:positionH>
              <wp:positionV relativeFrom="paragraph">
                <wp:posOffset>-47625</wp:posOffset>
              </wp:positionV>
              <wp:extent cx="2005330" cy="541020"/>
              <wp:effectExtent l="0" t="0" r="0" b="1905"/>
              <wp:wrapNone/>
              <wp:docPr id="18187375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5330" cy="541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0696E" w14:textId="77777777" w:rsidR="002061F2" w:rsidRPr="00417D1F" w:rsidRDefault="002061F2" w:rsidP="002061F2">
                          <w:pPr>
                            <w:pStyle w:val="Zhlav"/>
                            <w:tabs>
                              <w:tab w:val="clear" w:pos="9072"/>
                              <w:tab w:val="right" w:pos="9639"/>
                            </w:tabs>
                            <w:ind w:right="-141"/>
                            <w:jc w:val="right"/>
                            <w:rPr>
                              <w:color w:val="00ADD0"/>
                            </w:rPr>
                          </w:pPr>
                          <w:r w:rsidRPr="00417D1F"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6EF2A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06.7pt;margin-top:-3.75pt;width:157.9pt;height:42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" stroked="f">
              <v:textbox>
                <w:txbxContent>
                  <w:p w14:paraId="6660696E" w14:textId="77777777" w:rsidR="002061F2" w:rsidRPr="00417D1F" w:rsidRDefault="002061F2" w:rsidP="002061F2">
                    <w:pPr>
                      <w:pStyle w:val="Zhlav"/>
                      <w:tabs>
                        <w:tab w:val="clear" w:pos="9072"/>
                        <w:tab w:val="right" w:pos="9639"/>
                      </w:tabs>
                      <w:ind w:right="-141"/>
                      <w:jc w:val="right"/>
                      <w:rPr>
                        <w:color w:val="00ADD0"/>
                      </w:rPr>
                    </w:pPr>
                    <w:r w:rsidRPr="00417D1F"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061F2">
      <w:rPr>
        <w:rFonts w:ascii="Arial" w:hAnsi="Arial" w:cs="Arial"/>
        <w:color w:val="003C69"/>
      </w:rPr>
      <w:t>Statutární město Ostrava</w:t>
    </w:r>
  </w:p>
  <w:p w14:paraId="35EDD90B" w14:textId="77777777" w:rsidR="002061F2" w:rsidRPr="002061F2" w:rsidRDefault="002061F2" w:rsidP="002061F2">
    <w:pPr>
      <w:tabs>
        <w:tab w:val="left" w:pos="720"/>
        <w:tab w:val="left" w:pos="900"/>
        <w:tab w:val="center" w:pos="4536"/>
        <w:tab w:val="right" w:pos="9639"/>
      </w:tabs>
      <w:rPr>
        <w:rFonts w:ascii="Arial" w:hAnsi="Arial" w:cs="Arial"/>
        <w:b/>
        <w:color w:val="003C69"/>
      </w:rPr>
    </w:pPr>
    <w:r w:rsidRPr="002061F2">
      <w:rPr>
        <w:rFonts w:ascii="Arial" w:hAnsi="Arial" w:cs="Arial"/>
        <w:b/>
        <w:color w:val="003C69"/>
      </w:rPr>
      <w:t>Úřad městského obvodu Moravská Ostrava a Přívoz</w:t>
    </w:r>
  </w:p>
  <w:p w14:paraId="00AC3E36" w14:textId="77777777" w:rsidR="002061F2" w:rsidRPr="002061F2" w:rsidRDefault="002061F2" w:rsidP="002061F2">
    <w:pPr>
      <w:tabs>
        <w:tab w:val="left" w:pos="720"/>
        <w:tab w:val="left" w:pos="900"/>
        <w:tab w:val="center" w:pos="4536"/>
        <w:tab w:val="right" w:pos="9639"/>
      </w:tabs>
    </w:pPr>
    <w:r w:rsidRPr="002061F2">
      <w:rPr>
        <w:rFonts w:ascii="Arial" w:hAnsi="Arial" w:cs="Arial"/>
        <w:b/>
        <w:color w:val="003C69"/>
      </w:rPr>
      <w:t>odbor vnitřních věcí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E0"/>
    <w:rsid w:val="000F5F0F"/>
    <w:rsid w:val="002061F2"/>
    <w:rsid w:val="008707DF"/>
    <w:rsid w:val="008A4AAA"/>
    <w:rsid w:val="00A132B9"/>
    <w:rsid w:val="00A904E0"/>
    <w:rsid w:val="00AE05D0"/>
    <w:rsid w:val="00B82FCE"/>
    <w:rsid w:val="00BE2C9C"/>
    <w:rsid w:val="00BF0805"/>
    <w:rsid w:val="00F9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27E384B-D893-49E5-95F5-C4AF243A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61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90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90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90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0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0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04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04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04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04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0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90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90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04E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04E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04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04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04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04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04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0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0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0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0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04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904E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04E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0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04E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04E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061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061F2"/>
  </w:style>
  <w:style w:type="paragraph" w:styleId="Zpat">
    <w:name w:val="footer"/>
    <w:basedOn w:val="Normln"/>
    <w:link w:val="ZpatChar"/>
    <w:unhideWhenUsed/>
    <w:rsid w:val="002061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061F2"/>
  </w:style>
  <w:style w:type="character" w:styleId="slostrnky">
    <w:name w:val="page number"/>
    <w:basedOn w:val="Standardnpsmoodstavce"/>
    <w:rsid w:val="00AE0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397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Mařáková Kateřina</dc:creator>
  <cp:keywords/>
  <dc:description/>
  <cp:lastModifiedBy>Mařáková Kateřina</cp:lastModifiedBy>
  <cp:revision>3</cp:revision>
  <cp:lastPrinted>2026-08-19T05:21:00Z</cp:lastPrinted>
  <dcterms:created xsi:type="dcterms:W3CDTF">2026-08-18T11:41:00Z</dcterms:created>
  <dcterms:modified xsi:type="dcterms:W3CDTF">2026-08-19T05:23:00Z</dcterms:modified>
</cp:coreProperties>
</file>